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D2E" w:rsidRDefault="002B0852" w:rsidP="00F2409D">
      <w:pPr>
        <w:pStyle w:val="ListParagraph"/>
        <w:ind w:left="0"/>
        <w:jc w:val="center"/>
      </w:pPr>
      <w:r>
        <w:t>Print and name this booklet for your controlled assessment when it is complete.</w:t>
      </w:r>
    </w:p>
    <w:p w:rsidR="009C0D2E" w:rsidRDefault="009C0D2E" w:rsidP="00F2409D">
      <w:pPr>
        <w:pStyle w:val="ListParagraph"/>
        <w:ind w:left="0"/>
        <w:jc w:val="center"/>
      </w:pPr>
    </w:p>
    <w:p w:rsidR="009C0D2E" w:rsidRDefault="009C0D2E" w:rsidP="00F2409D">
      <w:pPr>
        <w:pStyle w:val="ListParagraph"/>
        <w:ind w:left="0"/>
        <w:jc w:val="center"/>
      </w:pPr>
    </w:p>
    <w:p w:rsidR="009C0D2E" w:rsidRDefault="009C0D2E" w:rsidP="00F2409D">
      <w:pPr>
        <w:pStyle w:val="ListParagraph"/>
        <w:ind w:left="0"/>
        <w:jc w:val="center"/>
      </w:pPr>
    </w:p>
    <w:p w:rsidR="00981F1D" w:rsidRDefault="00AA5E54" w:rsidP="00F2409D">
      <w:pPr>
        <w:pStyle w:val="ListParagraph"/>
        <w:ind w:left="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65pt;height:545.9pt">
            <v:imagedata r:id="rId5" o:title="haine03"/>
          </v:shape>
        </w:pict>
      </w:r>
    </w:p>
    <w:p w:rsidR="00981F1D" w:rsidRDefault="00981F1D" w:rsidP="00981F1D">
      <w:pPr>
        <w:pStyle w:val="ListParagraph"/>
      </w:pPr>
    </w:p>
    <w:p w:rsidR="00981F1D" w:rsidRDefault="00981F1D" w:rsidP="008C3E63">
      <w:pPr>
        <w:pStyle w:val="ListParagraph"/>
        <w:jc w:val="center"/>
        <w:rPr>
          <w:b/>
          <w:sz w:val="32"/>
          <w:szCs w:val="32"/>
        </w:rPr>
      </w:pPr>
      <w:r w:rsidRPr="008C3E63">
        <w:rPr>
          <w:b/>
          <w:sz w:val="32"/>
          <w:szCs w:val="32"/>
        </w:rPr>
        <w:t xml:space="preserve">La </w:t>
      </w:r>
      <w:proofErr w:type="spellStart"/>
      <w:r w:rsidRPr="008C3E63">
        <w:rPr>
          <w:b/>
          <w:sz w:val="32"/>
          <w:szCs w:val="32"/>
        </w:rPr>
        <w:t>Haine</w:t>
      </w:r>
      <w:proofErr w:type="spellEnd"/>
      <w:r w:rsidRPr="008C3E63">
        <w:rPr>
          <w:b/>
          <w:sz w:val="32"/>
          <w:szCs w:val="32"/>
        </w:rPr>
        <w:t xml:space="preserve"> (</w:t>
      </w:r>
      <w:r w:rsidR="008C3E63" w:rsidRPr="008C3E63">
        <w:rPr>
          <w:b/>
          <w:sz w:val="32"/>
          <w:szCs w:val="32"/>
        </w:rPr>
        <w:t xml:space="preserve">1995) Mathieu </w:t>
      </w:r>
      <w:proofErr w:type="spellStart"/>
      <w:r w:rsidR="008C3E63" w:rsidRPr="008C3E63">
        <w:rPr>
          <w:b/>
          <w:sz w:val="32"/>
          <w:szCs w:val="32"/>
        </w:rPr>
        <w:t>Kassovitz</w:t>
      </w:r>
      <w:proofErr w:type="spellEnd"/>
    </w:p>
    <w:p w:rsidR="008C3E63" w:rsidRDefault="008C3E63" w:rsidP="008C3E63">
      <w:pPr>
        <w:pStyle w:val="ListParagraph"/>
        <w:jc w:val="center"/>
        <w:rPr>
          <w:b/>
          <w:sz w:val="32"/>
          <w:szCs w:val="32"/>
        </w:rPr>
      </w:pPr>
    </w:p>
    <w:p w:rsidR="009C0D2E" w:rsidRDefault="009C0D2E" w:rsidP="00726A0C">
      <w:pPr>
        <w:pStyle w:val="ListParagraph"/>
        <w:ind w:left="0"/>
        <w:jc w:val="center"/>
        <w:rPr>
          <w:b/>
          <w:sz w:val="32"/>
          <w:szCs w:val="32"/>
        </w:rPr>
      </w:pPr>
    </w:p>
    <w:p w:rsidR="00217C8F" w:rsidRPr="00726A0C" w:rsidRDefault="00217C8F" w:rsidP="00726A0C">
      <w:pPr>
        <w:pStyle w:val="ListParagraph"/>
        <w:ind w:left="0"/>
        <w:jc w:val="center"/>
        <w:rPr>
          <w:sz w:val="32"/>
          <w:szCs w:val="32"/>
        </w:rPr>
      </w:pPr>
      <w:r w:rsidRPr="00726A0C">
        <w:rPr>
          <w:sz w:val="32"/>
          <w:szCs w:val="32"/>
        </w:rPr>
        <w:lastRenderedPageBreak/>
        <w:t>First impressions</w:t>
      </w:r>
      <w:r w:rsidR="00726A0C" w:rsidRPr="00726A0C">
        <w:rPr>
          <w:sz w:val="32"/>
          <w:szCs w:val="32"/>
        </w:rPr>
        <w:t xml:space="preserve"> of the Film and its characters</w:t>
      </w:r>
    </w:p>
    <w:p w:rsidR="00217C8F" w:rsidRPr="002B0852" w:rsidRDefault="00217C8F" w:rsidP="00217C8F">
      <w:pPr>
        <w:spacing w:after="0" w:line="240" w:lineRule="auto"/>
        <w:rPr>
          <w:b/>
          <w:sz w:val="28"/>
          <w:szCs w:val="28"/>
        </w:rPr>
      </w:pPr>
      <w:r w:rsidRPr="002B0852">
        <w:rPr>
          <w:b/>
          <w:sz w:val="28"/>
          <w:szCs w:val="28"/>
        </w:rPr>
        <w:t xml:space="preserve">Make notes on the following: did you like it and why, did you hate it – why? </w:t>
      </w: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Default="002B0852" w:rsidP="00217C8F">
      <w:pPr>
        <w:spacing w:after="0" w:line="240" w:lineRule="auto"/>
        <w:rPr>
          <w:b/>
        </w:rPr>
      </w:pPr>
    </w:p>
    <w:p w:rsidR="002B0852" w:rsidRPr="002B0852" w:rsidRDefault="002B0852" w:rsidP="00217C8F">
      <w:pPr>
        <w:spacing w:after="0" w:line="240" w:lineRule="auto"/>
        <w:rPr>
          <w:b/>
          <w:sz w:val="28"/>
          <w:szCs w:val="28"/>
        </w:rPr>
      </w:pPr>
      <w:r>
        <w:rPr>
          <w:b/>
          <w:sz w:val="28"/>
          <w:szCs w:val="28"/>
        </w:rPr>
        <w:t>Write about</w:t>
      </w:r>
      <w:r w:rsidRPr="002B0852">
        <w:rPr>
          <w:b/>
          <w:sz w:val="28"/>
          <w:szCs w:val="28"/>
        </w:rPr>
        <w:t xml:space="preserve"> three scenes that you remember and your impressions of them.</w:t>
      </w:r>
    </w:p>
    <w:p w:rsidR="00217C8F" w:rsidRDefault="00217C8F" w:rsidP="00217C8F">
      <w:pPr>
        <w:pStyle w:val="ListParagraph"/>
        <w:ind w:left="0"/>
      </w:pPr>
    </w:p>
    <w:p w:rsidR="00217C8F" w:rsidRDefault="00217C8F" w:rsidP="0086252A">
      <w:pPr>
        <w:pStyle w:val="ListParagraph"/>
        <w:ind w:left="0"/>
      </w:pPr>
    </w:p>
    <w:p w:rsidR="00217C8F" w:rsidRDefault="00217C8F" w:rsidP="0086252A">
      <w:pPr>
        <w:pStyle w:val="ListParagraph"/>
        <w:ind w:left="0"/>
      </w:pPr>
    </w:p>
    <w:p w:rsidR="00217C8F" w:rsidRDefault="00217C8F" w:rsidP="0086252A">
      <w:pPr>
        <w:pStyle w:val="ListParagraph"/>
        <w:ind w:left="0"/>
      </w:pPr>
    </w:p>
    <w:p w:rsidR="00217C8F" w:rsidRDefault="00217C8F" w:rsidP="0086252A">
      <w:pPr>
        <w:pStyle w:val="ListParagraph"/>
        <w:ind w:left="0"/>
      </w:pPr>
    </w:p>
    <w:p w:rsidR="00217C8F" w:rsidRDefault="00217C8F" w:rsidP="0086252A">
      <w:pPr>
        <w:pStyle w:val="ListParagraph"/>
        <w:ind w:left="0"/>
      </w:pPr>
    </w:p>
    <w:p w:rsidR="00217C8F" w:rsidRDefault="00217C8F" w:rsidP="0086252A">
      <w:pPr>
        <w:pStyle w:val="ListParagraph"/>
        <w:ind w:left="0"/>
      </w:pPr>
    </w:p>
    <w:p w:rsidR="00217C8F" w:rsidRDefault="00217C8F" w:rsidP="0086252A">
      <w:pPr>
        <w:pStyle w:val="ListParagraph"/>
        <w:ind w:left="0"/>
      </w:pPr>
    </w:p>
    <w:p w:rsidR="00217C8F" w:rsidRDefault="00217C8F" w:rsidP="0086252A">
      <w:pPr>
        <w:pStyle w:val="ListParagraph"/>
        <w:ind w:left="0"/>
      </w:pPr>
    </w:p>
    <w:p w:rsidR="002B0852" w:rsidRDefault="002B0852" w:rsidP="0086252A">
      <w:pPr>
        <w:pStyle w:val="ListParagraph"/>
        <w:ind w:left="0"/>
      </w:pPr>
    </w:p>
    <w:p w:rsidR="002B0852" w:rsidRPr="002B0852" w:rsidRDefault="002B0852" w:rsidP="0086252A">
      <w:pPr>
        <w:pStyle w:val="ListParagraph"/>
        <w:ind w:left="0"/>
        <w:rPr>
          <w:b/>
          <w:sz w:val="28"/>
          <w:szCs w:val="28"/>
        </w:rPr>
      </w:pPr>
      <w:r w:rsidRPr="002B0852">
        <w:rPr>
          <w:b/>
          <w:sz w:val="28"/>
          <w:szCs w:val="28"/>
        </w:rPr>
        <w:t xml:space="preserve">Write down your notes </w:t>
      </w:r>
      <w:r>
        <w:rPr>
          <w:b/>
          <w:sz w:val="28"/>
          <w:szCs w:val="28"/>
        </w:rPr>
        <w:t xml:space="preserve">on the following. </w:t>
      </w:r>
    </w:p>
    <w:p w:rsidR="00217C8F" w:rsidRDefault="002B0852" w:rsidP="0086252A">
      <w:pPr>
        <w:pStyle w:val="ListParagraph"/>
        <w:ind w:left="0"/>
      </w:pPr>
      <w:r>
        <w:t>Narrative</w:t>
      </w: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r>
        <w:t>Themes</w:t>
      </w: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p>
    <w:p w:rsidR="002B0852" w:rsidRDefault="002B0852" w:rsidP="0086252A">
      <w:pPr>
        <w:pStyle w:val="ListParagraph"/>
        <w:ind w:left="0"/>
      </w:pPr>
      <w:r>
        <w:t>Icons (any significant objects that added to the meaning of the film)</w:t>
      </w:r>
    </w:p>
    <w:p w:rsidR="002B0852" w:rsidRDefault="002B0852" w:rsidP="0086252A">
      <w:pPr>
        <w:pStyle w:val="ListParagraph"/>
        <w:ind w:left="0"/>
        <w:rPr>
          <w:b/>
        </w:rPr>
      </w:pPr>
    </w:p>
    <w:p w:rsidR="00217C8F" w:rsidRPr="00726A0C" w:rsidRDefault="00217C8F" w:rsidP="0086252A">
      <w:pPr>
        <w:pStyle w:val="ListParagraph"/>
        <w:ind w:left="0"/>
        <w:rPr>
          <w:b/>
        </w:rPr>
      </w:pPr>
      <w:r w:rsidRPr="00726A0C">
        <w:rPr>
          <w:b/>
        </w:rPr>
        <w:lastRenderedPageBreak/>
        <w:t xml:space="preserve">Who are these characters </w:t>
      </w:r>
      <w:r w:rsidR="00873284" w:rsidRPr="00726A0C">
        <w:rPr>
          <w:b/>
        </w:rPr>
        <w:t>and what did you think of them?</w:t>
      </w:r>
      <w:r w:rsidR="002B0852">
        <w:rPr>
          <w:b/>
        </w:rPr>
        <w:t xml:space="preserve"> Do </w:t>
      </w:r>
      <w:r w:rsidR="005918DE">
        <w:rPr>
          <w:b/>
        </w:rPr>
        <w:t>a character analysis like we did for RWAC and BC.</w:t>
      </w:r>
      <w:r w:rsidR="002B0852">
        <w:rPr>
          <w:b/>
        </w:rPr>
        <w:t xml:space="preserve"> What you think of them? What others think of them? What he says/thinks? What he does.</w:t>
      </w:r>
    </w:p>
    <w:p w:rsidR="00217C8F" w:rsidRDefault="00217C8F" w:rsidP="0086252A">
      <w:pPr>
        <w:pStyle w:val="ListParagraph"/>
        <w:ind w:left="0"/>
      </w:pPr>
    </w:p>
    <w:p w:rsidR="00217C8F" w:rsidRDefault="002B0852" w:rsidP="008C3E63">
      <w:pPr>
        <w:pStyle w:val="ListParagraph"/>
        <w:ind w:left="360"/>
      </w:pPr>
      <w:r>
        <w:pict>
          <v:shape id="_x0000_i1026" type="#_x0000_t75" style="width:164.05pt;height:130.35pt">
            <v:imagedata r:id="rId6" o:title="PDVD_000"/>
          </v:shape>
        </w:pict>
      </w:r>
      <w:r>
        <w:t>Said</w:t>
      </w:r>
    </w:p>
    <w:p w:rsidR="00217C8F" w:rsidRDefault="00217C8F" w:rsidP="008C3E63">
      <w:pPr>
        <w:pStyle w:val="ListParagraph"/>
        <w:ind w:left="360"/>
      </w:pPr>
    </w:p>
    <w:p w:rsidR="00217C8F" w:rsidRDefault="00217C8F" w:rsidP="008C3E63">
      <w:pPr>
        <w:pStyle w:val="ListParagraph"/>
        <w:ind w:left="360"/>
      </w:pPr>
    </w:p>
    <w:p w:rsidR="00217C8F" w:rsidRDefault="002B0852" w:rsidP="008C3E63">
      <w:pPr>
        <w:pStyle w:val="ListParagraph"/>
        <w:ind w:left="360"/>
      </w:pPr>
      <w:r>
        <w:pict>
          <v:shape id="_x0000_i1027" type="#_x0000_t75" style="width:167.7pt;height:134.9pt">
            <v:imagedata r:id="rId7" o:title="PDVD_001"/>
          </v:shape>
        </w:pict>
      </w:r>
      <w:proofErr w:type="spellStart"/>
      <w:r>
        <w:t>Vinz</w:t>
      </w:r>
      <w:proofErr w:type="spellEnd"/>
    </w:p>
    <w:p w:rsidR="00217C8F" w:rsidRDefault="00217C8F" w:rsidP="008C3E63">
      <w:pPr>
        <w:pStyle w:val="ListParagraph"/>
        <w:ind w:left="360"/>
      </w:pPr>
    </w:p>
    <w:p w:rsidR="00217C8F" w:rsidRDefault="002B0852" w:rsidP="008C3E63">
      <w:pPr>
        <w:pStyle w:val="ListParagraph"/>
        <w:ind w:left="360"/>
      </w:pPr>
      <w:r>
        <w:pict>
          <v:shape id="_x0000_i1028" type="#_x0000_t75" style="width:167.7pt;height:134.9pt">
            <v:imagedata r:id="rId8" o:title="PDVD_002"/>
          </v:shape>
        </w:pict>
      </w:r>
      <w:r>
        <w:t>Hubert</w:t>
      </w:r>
    </w:p>
    <w:p w:rsidR="002B0852" w:rsidRDefault="002B0852" w:rsidP="00726A0C">
      <w:pPr>
        <w:pStyle w:val="ListParagraph"/>
        <w:ind w:left="0"/>
        <w:jc w:val="center"/>
        <w:rPr>
          <w:sz w:val="32"/>
          <w:szCs w:val="32"/>
        </w:rPr>
      </w:pPr>
    </w:p>
    <w:p w:rsidR="002B0852" w:rsidRDefault="002B0852" w:rsidP="00726A0C">
      <w:pPr>
        <w:pStyle w:val="ListParagraph"/>
        <w:ind w:left="0"/>
        <w:jc w:val="center"/>
        <w:rPr>
          <w:sz w:val="32"/>
          <w:szCs w:val="32"/>
        </w:rPr>
      </w:pPr>
    </w:p>
    <w:p w:rsidR="002B0852" w:rsidRDefault="002B0852" w:rsidP="00726A0C">
      <w:pPr>
        <w:pStyle w:val="ListParagraph"/>
        <w:ind w:left="0"/>
        <w:jc w:val="center"/>
        <w:rPr>
          <w:sz w:val="32"/>
          <w:szCs w:val="32"/>
        </w:rPr>
      </w:pPr>
    </w:p>
    <w:p w:rsidR="002B0852" w:rsidRDefault="002B0852" w:rsidP="00726A0C">
      <w:pPr>
        <w:pStyle w:val="ListParagraph"/>
        <w:ind w:left="0"/>
        <w:jc w:val="center"/>
        <w:rPr>
          <w:sz w:val="32"/>
          <w:szCs w:val="32"/>
        </w:rPr>
      </w:pPr>
    </w:p>
    <w:p w:rsidR="002B0852" w:rsidRDefault="002B0852" w:rsidP="00726A0C">
      <w:pPr>
        <w:pStyle w:val="ListParagraph"/>
        <w:ind w:left="0"/>
        <w:jc w:val="center"/>
        <w:rPr>
          <w:sz w:val="32"/>
          <w:szCs w:val="32"/>
        </w:rPr>
      </w:pPr>
    </w:p>
    <w:p w:rsidR="002B0852" w:rsidRDefault="002B0852" w:rsidP="00726A0C">
      <w:pPr>
        <w:pStyle w:val="ListParagraph"/>
        <w:ind w:left="0"/>
        <w:jc w:val="center"/>
        <w:rPr>
          <w:sz w:val="32"/>
          <w:szCs w:val="32"/>
        </w:rPr>
      </w:pPr>
    </w:p>
    <w:p w:rsidR="002B0852" w:rsidRDefault="002B0852" w:rsidP="00726A0C">
      <w:pPr>
        <w:pStyle w:val="ListParagraph"/>
        <w:ind w:left="0"/>
        <w:jc w:val="center"/>
        <w:rPr>
          <w:sz w:val="32"/>
          <w:szCs w:val="32"/>
        </w:rPr>
      </w:pPr>
    </w:p>
    <w:p w:rsidR="002B0852" w:rsidRDefault="002B0852" w:rsidP="00726A0C">
      <w:pPr>
        <w:pStyle w:val="ListParagraph"/>
        <w:ind w:left="0"/>
        <w:jc w:val="center"/>
        <w:rPr>
          <w:sz w:val="32"/>
          <w:szCs w:val="32"/>
        </w:rPr>
      </w:pPr>
    </w:p>
    <w:p w:rsidR="00DE5530" w:rsidRPr="00DE5530" w:rsidRDefault="00DE5530" w:rsidP="00CD77DA">
      <w:pPr>
        <w:rPr>
          <w:b/>
          <w:sz w:val="32"/>
          <w:szCs w:val="32"/>
        </w:rPr>
      </w:pPr>
      <w:r>
        <w:rPr>
          <w:b/>
          <w:sz w:val="32"/>
          <w:szCs w:val="32"/>
        </w:rPr>
        <w:t>Close Study Analysis</w:t>
      </w:r>
      <w:r w:rsidR="00920530">
        <w:rPr>
          <w:b/>
          <w:sz w:val="32"/>
          <w:szCs w:val="32"/>
        </w:rPr>
        <w:t xml:space="preserve"> of La </w:t>
      </w:r>
      <w:proofErr w:type="spellStart"/>
      <w:r w:rsidR="00920530">
        <w:rPr>
          <w:b/>
          <w:sz w:val="32"/>
          <w:szCs w:val="32"/>
        </w:rPr>
        <w:t>Haine</w:t>
      </w:r>
      <w:proofErr w:type="spellEnd"/>
    </w:p>
    <w:p w:rsidR="00FC2353" w:rsidRPr="000C7803" w:rsidRDefault="00FC2353" w:rsidP="00FC2353">
      <w:pPr>
        <w:pStyle w:val="ListParagraph"/>
        <w:ind w:left="0"/>
        <w:rPr>
          <w:sz w:val="24"/>
          <w:szCs w:val="24"/>
        </w:rPr>
      </w:pPr>
    </w:p>
    <w:p w:rsidR="000C7803" w:rsidRPr="000C7803" w:rsidRDefault="000C7803" w:rsidP="00FC2353">
      <w:pPr>
        <w:pStyle w:val="ListParagraph"/>
        <w:ind w:left="0"/>
        <w:rPr>
          <w:b/>
          <w:sz w:val="24"/>
          <w:szCs w:val="24"/>
        </w:rPr>
      </w:pPr>
      <w:r w:rsidRPr="000C7803">
        <w:rPr>
          <w:b/>
          <w:sz w:val="24"/>
          <w:szCs w:val="24"/>
        </w:rPr>
        <w:t>Falling metaphor (00:50)</w:t>
      </w:r>
    </w:p>
    <w:p w:rsidR="000C7803" w:rsidRPr="000C7803" w:rsidRDefault="000C7803" w:rsidP="00FC2353">
      <w:pPr>
        <w:pStyle w:val="ListParagraph"/>
        <w:ind w:left="0"/>
        <w:rPr>
          <w:b/>
          <w:sz w:val="24"/>
          <w:szCs w:val="24"/>
        </w:rPr>
      </w:pPr>
    </w:p>
    <w:p w:rsidR="000C7803" w:rsidRPr="000C7803" w:rsidRDefault="000C7803" w:rsidP="00FC2353">
      <w:pPr>
        <w:pStyle w:val="ListParagraph"/>
        <w:ind w:left="0"/>
        <w:rPr>
          <w:sz w:val="24"/>
          <w:szCs w:val="24"/>
        </w:rPr>
      </w:pPr>
      <w:r w:rsidRPr="000C7803">
        <w:rPr>
          <w:sz w:val="24"/>
          <w:szCs w:val="24"/>
        </w:rPr>
        <w:t>Can you explain this metaphor of falling and its relevance to the historical context?</w:t>
      </w:r>
    </w:p>
    <w:p w:rsidR="000C7803" w:rsidRDefault="000C7803" w:rsidP="00FC2353">
      <w:pPr>
        <w:pStyle w:val="ListParagraph"/>
        <w:ind w:left="0"/>
        <w:rPr>
          <w:b/>
          <w:sz w:val="24"/>
          <w:szCs w:val="24"/>
        </w:rPr>
      </w:pPr>
    </w:p>
    <w:p w:rsidR="007745DD" w:rsidRDefault="007745DD" w:rsidP="00FC2353">
      <w:pPr>
        <w:pStyle w:val="ListParagraph"/>
        <w:ind w:left="0"/>
        <w:rPr>
          <w:b/>
          <w:sz w:val="24"/>
          <w:szCs w:val="24"/>
        </w:rPr>
      </w:pPr>
    </w:p>
    <w:p w:rsidR="007745DD" w:rsidRDefault="007745DD" w:rsidP="00FC2353">
      <w:pPr>
        <w:pStyle w:val="ListParagraph"/>
        <w:ind w:left="0"/>
        <w:rPr>
          <w:b/>
          <w:sz w:val="24"/>
          <w:szCs w:val="24"/>
        </w:rPr>
      </w:pPr>
    </w:p>
    <w:p w:rsidR="007745DD" w:rsidRDefault="007745DD" w:rsidP="00FC2353">
      <w:pPr>
        <w:pStyle w:val="ListParagraph"/>
        <w:ind w:left="0"/>
        <w:rPr>
          <w:b/>
          <w:sz w:val="24"/>
          <w:szCs w:val="24"/>
        </w:rPr>
      </w:pPr>
    </w:p>
    <w:p w:rsidR="007745DD" w:rsidRPr="000C7803" w:rsidRDefault="007745DD" w:rsidP="00FC2353">
      <w:pPr>
        <w:pStyle w:val="ListParagraph"/>
        <w:ind w:left="0"/>
        <w:rPr>
          <w:b/>
          <w:sz w:val="24"/>
          <w:szCs w:val="24"/>
        </w:rPr>
      </w:pPr>
    </w:p>
    <w:p w:rsidR="000C7803" w:rsidRPr="000C7803" w:rsidRDefault="000C7803" w:rsidP="00FC2353">
      <w:pPr>
        <w:pStyle w:val="ListParagraph"/>
        <w:ind w:left="0"/>
        <w:rPr>
          <w:b/>
          <w:sz w:val="24"/>
          <w:szCs w:val="24"/>
        </w:rPr>
      </w:pPr>
    </w:p>
    <w:p w:rsidR="000C7803" w:rsidRPr="000C7803" w:rsidRDefault="000C7803" w:rsidP="00FC2353">
      <w:pPr>
        <w:pStyle w:val="ListParagraph"/>
        <w:ind w:left="0"/>
        <w:rPr>
          <w:b/>
          <w:sz w:val="24"/>
          <w:szCs w:val="24"/>
        </w:rPr>
      </w:pPr>
      <w:r w:rsidRPr="000C7803">
        <w:rPr>
          <w:b/>
          <w:sz w:val="24"/>
          <w:szCs w:val="24"/>
        </w:rPr>
        <w:t xml:space="preserve">The opening credits and the footage of real life rioting are accompanied by Bob Marley and the Wailers’ song </w:t>
      </w:r>
      <w:proofErr w:type="spellStart"/>
      <w:r w:rsidRPr="000C7803">
        <w:rPr>
          <w:b/>
          <w:sz w:val="24"/>
          <w:szCs w:val="24"/>
        </w:rPr>
        <w:t>Burnin</w:t>
      </w:r>
      <w:proofErr w:type="spellEnd"/>
      <w:r w:rsidRPr="000C7803">
        <w:rPr>
          <w:b/>
          <w:sz w:val="24"/>
          <w:szCs w:val="24"/>
        </w:rPr>
        <w:t xml:space="preserve"> and </w:t>
      </w:r>
      <w:proofErr w:type="spellStart"/>
      <w:r w:rsidRPr="000C7803">
        <w:rPr>
          <w:b/>
          <w:sz w:val="24"/>
          <w:szCs w:val="24"/>
        </w:rPr>
        <w:t>Lootin</w:t>
      </w:r>
      <w:proofErr w:type="spellEnd"/>
      <w:r w:rsidRPr="000C7803">
        <w:rPr>
          <w:b/>
          <w:sz w:val="24"/>
          <w:szCs w:val="24"/>
        </w:rPr>
        <w:t xml:space="preserve">.  </w:t>
      </w:r>
    </w:p>
    <w:p w:rsidR="000C7803" w:rsidRPr="000C7803" w:rsidRDefault="000C7803" w:rsidP="00FC2353">
      <w:pPr>
        <w:pStyle w:val="ListParagraph"/>
        <w:ind w:left="0"/>
        <w:rPr>
          <w:b/>
          <w:sz w:val="24"/>
          <w:szCs w:val="24"/>
        </w:rPr>
      </w:pPr>
    </w:p>
    <w:p w:rsidR="000C7803" w:rsidRPr="000C7803" w:rsidRDefault="000C7803" w:rsidP="00FC2353">
      <w:pPr>
        <w:pStyle w:val="ListParagraph"/>
        <w:ind w:left="0"/>
        <w:rPr>
          <w:sz w:val="24"/>
          <w:szCs w:val="24"/>
        </w:rPr>
      </w:pPr>
      <w:r w:rsidRPr="000C7803">
        <w:rPr>
          <w:sz w:val="24"/>
          <w:szCs w:val="24"/>
        </w:rPr>
        <w:t>What is the significance of the song and the connection to the historical context?</w:t>
      </w:r>
    </w:p>
    <w:p w:rsidR="000C7803" w:rsidRPr="000C7803" w:rsidRDefault="000C7803" w:rsidP="00FC2353">
      <w:pPr>
        <w:pStyle w:val="ListParagraph"/>
        <w:ind w:left="0"/>
        <w:rPr>
          <w:b/>
          <w:sz w:val="24"/>
          <w:szCs w:val="24"/>
        </w:rPr>
      </w:pPr>
    </w:p>
    <w:p w:rsidR="000C7803" w:rsidRDefault="000C7803" w:rsidP="00FC2353">
      <w:pPr>
        <w:pStyle w:val="ListParagraph"/>
        <w:ind w:left="0"/>
        <w:rPr>
          <w:b/>
          <w:sz w:val="24"/>
          <w:szCs w:val="24"/>
        </w:rPr>
      </w:pPr>
    </w:p>
    <w:p w:rsidR="007745DD" w:rsidRDefault="007745DD" w:rsidP="00FC2353">
      <w:pPr>
        <w:pStyle w:val="ListParagraph"/>
        <w:ind w:left="0"/>
        <w:rPr>
          <w:b/>
          <w:sz w:val="24"/>
          <w:szCs w:val="24"/>
        </w:rPr>
      </w:pPr>
    </w:p>
    <w:p w:rsidR="007745DD" w:rsidRDefault="007745DD" w:rsidP="00FC2353">
      <w:pPr>
        <w:pStyle w:val="ListParagraph"/>
        <w:ind w:left="0"/>
        <w:rPr>
          <w:b/>
          <w:sz w:val="24"/>
          <w:szCs w:val="24"/>
        </w:rPr>
      </w:pPr>
    </w:p>
    <w:p w:rsidR="007745DD" w:rsidRPr="000C7803" w:rsidRDefault="007745DD" w:rsidP="00FC2353">
      <w:pPr>
        <w:pStyle w:val="ListParagraph"/>
        <w:ind w:left="0"/>
        <w:rPr>
          <w:b/>
          <w:sz w:val="24"/>
          <w:szCs w:val="24"/>
        </w:rPr>
      </w:pPr>
    </w:p>
    <w:p w:rsidR="000C7803" w:rsidRPr="000C7803" w:rsidRDefault="000C7803" w:rsidP="00FC2353">
      <w:pPr>
        <w:pStyle w:val="ListParagraph"/>
        <w:ind w:left="0"/>
        <w:rPr>
          <w:b/>
          <w:sz w:val="24"/>
          <w:szCs w:val="24"/>
        </w:rPr>
      </w:pPr>
      <w:proofErr w:type="spellStart"/>
      <w:r w:rsidRPr="000C7803">
        <w:rPr>
          <w:b/>
          <w:sz w:val="24"/>
          <w:szCs w:val="24"/>
        </w:rPr>
        <w:t>Said’s</w:t>
      </w:r>
      <w:proofErr w:type="spellEnd"/>
      <w:r w:rsidRPr="000C7803">
        <w:rPr>
          <w:b/>
          <w:sz w:val="24"/>
          <w:szCs w:val="24"/>
        </w:rPr>
        <w:t xml:space="preserve"> and </w:t>
      </w:r>
      <w:proofErr w:type="spellStart"/>
      <w:r w:rsidRPr="000C7803">
        <w:rPr>
          <w:b/>
          <w:sz w:val="24"/>
          <w:szCs w:val="24"/>
        </w:rPr>
        <w:t>Vinz’s</w:t>
      </w:r>
      <w:proofErr w:type="spellEnd"/>
      <w:r w:rsidRPr="000C7803">
        <w:rPr>
          <w:b/>
          <w:sz w:val="24"/>
          <w:szCs w:val="24"/>
        </w:rPr>
        <w:t xml:space="preserve"> introduction (5:12)</w:t>
      </w:r>
    </w:p>
    <w:p w:rsidR="000C7803" w:rsidRPr="000C7803" w:rsidRDefault="000C7803" w:rsidP="00FC2353">
      <w:pPr>
        <w:pStyle w:val="ListParagraph"/>
        <w:ind w:left="0"/>
        <w:rPr>
          <w:sz w:val="24"/>
          <w:szCs w:val="24"/>
        </w:rPr>
      </w:pPr>
    </w:p>
    <w:p w:rsidR="00217C8F" w:rsidRPr="000C7803" w:rsidRDefault="000C7803" w:rsidP="000C7803">
      <w:pPr>
        <w:pStyle w:val="ListParagraph"/>
        <w:ind w:left="0"/>
        <w:rPr>
          <w:sz w:val="24"/>
          <w:szCs w:val="24"/>
        </w:rPr>
      </w:pPr>
      <w:r w:rsidRPr="000C7803">
        <w:rPr>
          <w:sz w:val="24"/>
          <w:szCs w:val="24"/>
        </w:rPr>
        <w:t>Comment on camera movement and mise en scene in the first scene of the film.</w:t>
      </w:r>
    </w:p>
    <w:p w:rsidR="000C7803" w:rsidRDefault="000C7803"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7745DD" w:rsidRPr="000C7803" w:rsidRDefault="007745DD" w:rsidP="000C7803">
      <w:pPr>
        <w:pStyle w:val="ListParagraph"/>
        <w:ind w:left="0"/>
        <w:rPr>
          <w:sz w:val="24"/>
          <w:szCs w:val="24"/>
        </w:rPr>
      </w:pPr>
    </w:p>
    <w:p w:rsidR="000C7803" w:rsidRPr="000C7803" w:rsidRDefault="000C7803" w:rsidP="000C7803">
      <w:pPr>
        <w:pStyle w:val="ListParagraph"/>
        <w:ind w:left="0"/>
        <w:rPr>
          <w:sz w:val="24"/>
          <w:szCs w:val="24"/>
        </w:rPr>
      </w:pPr>
      <w:r w:rsidRPr="000C7803">
        <w:rPr>
          <w:sz w:val="24"/>
          <w:szCs w:val="24"/>
        </w:rPr>
        <w:t xml:space="preserve">Describe </w:t>
      </w:r>
      <w:proofErr w:type="spellStart"/>
      <w:r w:rsidRPr="000C7803">
        <w:rPr>
          <w:sz w:val="24"/>
          <w:szCs w:val="24"/>
        </w:rPr>
        <w:t>Vinz’s</w:t>
      </w:r>
      <w:proofErr w:type="spellEnd"/>
      <w:r w:rsidRPr="000C7803">
        <w:rPr>
          <w:sz w:val="24"/>
          <w:szCs w:val="24"/>
        </w:rPr>
        <w:t xml:space="preserve"> room.</w:t>
      </w:r>
    </w:p>
    <w:p w:rsidR="000C7803" w:rsidRDefault="000C7803" w:rsidP="000C7803">
      <w:pPr>
        <w:pStyle w:val="ListParagraph"/>
        <w:ind w:left="0"/>
        <w:rPr>
          <w:sz w:val="24"/>
          <w:szCs w:val="24"/>
        </w:rPr>
      </w:pPr>
    </w:p>
    <w:p w:rsidR="007745DD" w:rsidRDefault="007745DD" w:rsidP="000C7803">
      <w:pPr>
        <w:pStyle w:val="ListParagraph"/>
        <w:ind w:left="0"/>
        <w:rPr>
          <w:sz w:val="24"/>
          <w:szCs w:val="24"/>
        </w:rPr>
      </w:pPr>
    </w:p>
    <w:p w:rsidR="007745DD" w:rsidRPr="000C7803" w:rsidRDefault="007745DD" w:rsidP="000C7803">
      <w:pPr>
        <w:pStyle w:val="ListParagraph"/>
        <w:ind w:left="0"/>
        <w:rPr>
          <w:sz w:val="24"/>
          <w:szCs w:val="24"/>
        </w:rPr>
      </w:pPr>
    </w:p>
    <w:p w:rsidR="000C7803" w:rsidRPr="000C7803" w:rsidRDefault="000C7803" w:rsidP="000C7803">
      <w:pPr>
        <w:pStyle w:val="ListParagraph"/>
        <w:ind w:left="0"/>
        <w:rPr>
          <w:sz w:val="24"/>
          <w:szCs w:val="24"/>
        </w:rPr>
      </w:pPr>
      <w:r w:rsidRPr="000C7803">
        <w:rPr>
          <w:sz w:val="24"/>
          <w:szCs w:val="24"/>
        </w:rPr>
        <w:t>What American references are there in these scenes?</w:t>
      </w:r>
    </w:p>
    <w:p w:rsidR="000C7803" w:rsidRDefault="000C7803" w:rsidP="000C7803">
      <w:pPr>
        <w:pStyle w:val="ListParagraph"/>
        <w:ind w:left="0"/>
        <w:rPr>
          <w:sz w:val="24"/>
          <w:szCs w:val="24"/>
        </w:rPr>
      </w:pPr>
    </w:p>
    <w:p w:rsidR="007745DD" w:rsidRDefault="007745DD" w:rsidP="000C7803">
      <w:pPr>
        <w:pStyle w:val="ListParagraph"/>
        <w:ind w:left="0"/>
        <w:rPr>
          <w:sz w:val="24"/>
          <w:szCs w:val="24"/>
        </w:rPr>
      </w:pPr>
    </w:p>
    <w:p w:rsidR="007745DD" w:rsidRPr="000C7803" w:rsidRDefault="007745DD" w:rsidP="000C7803">
      <w:pPr>
        <w:pStyle w:val="ListParagraph"/>
        <w:ind w:left="0"/>
        <w:rPr>
          <w:sz w:val="24"/>
          <w:szCs w:val="24"/>
        </w:rPr>
      </w:pPr>
    </w:p>
    <w:p w:rsidR="000C7803" w:rsidRPr="000C7803" w:rsidRDefault="000C7803" w:rsidP="000C7803">
      <w:pPr>
        <w:pStyle w:val="ListParagraph"/>
        <w:ind w:left="0"/>
        <w:rPr>
          <w:sz w:val="24"/>
          <w:szCs w:val="24"/>
        </w:rPr>
      </w:pPr>
      <w:r w:rsidRPr="000C7803">
        <w:rPr>
          <w:sz w:val="24"/>
          <w:szCs w:val="24"/>
        </w:rPr>
        <w:t>What do we learn about the two characters and their background in these scenes?</w:t>
      </w:r>
    </w:p>
    <w:p w:rsidR="000C7803" w:rsidRDefault="000C7803" w:rsidP="000C7803">
      <w:pPr>
        <w:pStyle w:val="ListParagraph"/>
        <w:ind w:left="0"/>
        <w:rPr>
          <w:sz w:val="24"/>
          <w:szCs w:val="24"/>
        </w:rPr>
      </w:pPr>
    </w:p>
    <w:p w:rsidR="00920530" w:rsidRDefault="00920530" w:rsidP="000C7803">
      <w:pPr>
        <w:pStyle w:val="ListParagraph"/>
        <w:ind w:left="0"/>
        <w:rPr>
          <w:sz w:val="24"/>
          <w:szCs w:val="24"/>
        </w:rPr>
      </w:pPr>
    </w:p>
    <w:p w:rsidR="00920530" w:rsidRDefault="00920530" w:rsidP="000C7803">
      <w:pPr>
        <w:pStyle w:val="ListParagraph"/>
        <w:ind w:left="0"/>
        <w:rPr>
          <w:sz w:val="24"/>
          <w:szCs w:val="24"/>
        </w:rPr>
      </w:pPr>
    </w:p>
    <w:p w:rsidR="000C7803" w:rsidRDefault="000C7803" w:rsidP="000C7803">
      <w:pPr>
        <w:pStyle w:val="ListParagraph"/>
        <w:ind w:left="0"/>
        <w:rPr>
          <w:sz w:val="24"/>
          <w:szCs w:val="24"/>
        </w:rPr>
      </w:pPr>
      <w:r w:rsidRPr="000C7803">
        <w:rPr>
          <w:sz w:val="24"/>
          <w:szCs w:val="24"/>
        </w:rPr>
        <w:t xml:space="preserve">What does </w:t>
      </w:r>
      <w:proofErr w:type="spellStart"/>
      <w:r w:rsidRPr="000C7803">
        <w:rPr>
          <w:sz w:val="24"/>
          <w:szCs w:val="24"/>
        </w:rPr>
        <w:t>Vinz’s</w:t>
      </w:r>
      <w:proofErr w:type="spellEnd"/>
      <w:r w:rsidRPr="000C7803">
        <w:rPr>
          <w:sz w:val="24"/>
          <w:szCs w:val="24"/>
        </w:rPr>
        <w:t xml:space="preserve"> relationship and conversation with his family tell us? </w:t>
      </w:r>
    </w:p>
    <w:p w:rsidR="000C7803" w:rsidRDefault="000C7803" w:rsidP="000C7803">
      <w:pPr>
        <w:pStyle w:val="ListParagraph"/>
        <w:ind w:left="0"/>
        <w:rPr>
          <w:sz w:val="24"/>
          <w:szCs w:val="24"/>
        </w:rPr>
      </w:pPr>
    </w:p>
    <w:p w:rsidR="00920530" w:rsidRDefault="00920530" w:rsidP="000C7803">
      <w:pPr>
        <w:pStyle w:val="ListParagraph"/>
        <w:ind w:left="0"/>
        <w:rPr>
          <w:b/>
          <w:sz w:val="24"/>
          <w:szCs w:val="24"/>
        </w:rPr>
      </w:pPr>
    </w:p>
    <w:p w:rsidR="000C7803" w:rsidRPr="00B710CC" w:rsidRDefault="00B710CC" w:rsidP="000C7803">
      <w:pPr>
        <w:pStyle w:val="ListParagraph"/>
        <w:ind w:left="0"/>
        <w:rPr>
          <w:b/>
          <w:sz w:val="24"/>
          <w:szCs w:val="24"/>
        </w:rPr>
      </w:pPr>
      <w:r w:rsidRPr="00B710CC">
        <w:rPr>
          <w:b/>
          <w:sz w:val="24"/>
          <w:szCs w:val="24"/>
        </w:rPr>
        <w:t>Hubert’s introduction</w:t>
      </w:r>
      <w:r>
        <w:rPr>
          <w:b/>
          <w:sz w:val="24"/>
          <w:szCs w:val="24"/>
        </w:rPr>
        <w:t xml:space="preserve"> (10:35)</w:t>
      </w:r>
    </w:p>
    <w:p w:rsidR="00B710CC" w:rsidRDefault="00B710CC" w:rsidP="000C7803">
      <w:pPr>
        <w:pStyle w:val="ListParagraph"/>
        <w:ind w:left="0"/>
        <w:rPr>
          <w:sz w:val="24"/>
          <w:szCs w:val="24"/>
        </w:rPr>
      </w:pPr>
    </w:p>
    <w:p w:rsidR="00B710CC" w:rsidRDefault="00B710CC" w:rsidP="000C7803">
      <w:pPr>
        <w:pStyle w:val="ListParagraph"/>
        <w:ind w:left="0"/>
        <w:rPr>
          <w:sz w:val="24"/>
          <w:szCs w:val="24"/>
        </w:rPr>
      </w:pPr>
      <w:r>
        <w:rPr>
          <w:sz w:val="24"/>
          <w:szCs w:val="24"/>
        </w:rPr>
        <w:t>What do we find out about Hubert?</w:t>
      </w:r>
    </w:p>
    <w:p w:rsidR="00B710CC" w:rsidRDefault="00B710CC" w:rsidP="000C7803">
      <w:pPr>
        <w:pStyle w:val="ListParagraph"/>
        <w:ind w:left="0"/>
        <w:rPr>
          <w:sz w:val="24"/>
          <w:szCs w:val="24"/>
        </w:rPr>
      </w:pPr>
    </w:p>
    <w:p w:rsidR="007745DD" w:rsidRDefault="007745DD" w:rsidP="000C7803">
      <w:pPr>
        <w:pStyle w:val="ListParagraph"/>
        <w:ind w:left="0"/>
        <w:rPr>
          <w:sz w:val="24"/>
          <w:szCs w:val="24"/>
        </w:rPr>
      </w:pPr>
    </w:p>
    <w:p w:rsidR="00F2409D" w:rsidRDefault="00F2409D"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B710CC" w:rsidRDefault="00B710CC" w:rsidP="000C7803">
      <w:pPr>
        <w:pStyle w:val="ListParagraph"/>
        <w:ind w:left="0"/>
        <w:rPr>
          <w:sz w:val="24"/>
          <w:szCs w:val="24"/>
        </w:rPr>
      </w:pPr>
    </w:p>
    <w:p w:rsidR="007745DD" w:rsidRDefault="007745DD" w:rsidP="000C7803">
      <w:pPr>
        <w:pStyle w:val="ListParagraph"/>
        <w:ind w:left="0"/>
        <w:rPr>
          <w:sz w:val="24"/>
          <w:szCs w:val="24"/>
        </w:rPr>
      </w:pPr>
    </w:p>
    <w:p w:rsidR="000C7803" w:rsidRPr="00B710CC" w:rsidRDefault="000C7803" w:rsidP="000C7803">
      <w:pPr>
        <w:pStyle w:val="ListParagraph"/>
        <w:ind w:left="0"/>
        <w:rPr>
          <w:b/>
          <w:sz w:val="24"/>
          <w:szCs w:val="24"/>
        </w:rPr>
      </w:pPr>
      <w:r w:rsidRPr="00B710CC">
        <w:rPr>
          <w:b/>
          <w:sz w:val="24"/>
          <w:szCs w:val="24"/>
        </w:rPr>
        <w:t>Hubert at home (33:57)</w:t>
      </w:r>
      <w:r w:rsidR="00B710CC" w:rsidRPr="00B710CC">
        <w:rPr>
          <w:b/>
          <w:sz w:val="24"/>
          <w:szCs w:val="24"/>
        </w:rPr>
        <w:t xml:space="preserve"> Cut out </w:t>
      </w:r>
      <w:proofErr w:type="spellStart"/>
      <w:r w:rsidR="00B710CC" w:rsidRPr="00B710CC">
        <w:rPr>
          <w:b/>
          <w:sz w:val="24"/>
          <w:szCs w:val="24"/>
        </w:rPr>
        <w:t>Vinz</w:t>
      </w:r>
      <w:proofErr w:type="spellEnd"/>
      <w:r w:rsidR="00B710CC" w:rsidRPr="00B710CC">
        <w:rPr>
          <w:b/>
          <w:sz w:val="24"/>
          <w:szCs w:val="24"/>
        </w:rPr>
        <w:t xml:space="preserve"> and Said in the Shops</w:t>
      </w:r>
    </w:p>
    <w:p w:rsidR="000C7803" w:rsidRDefault="000C7803" w:rsidP="000C7803">
      <w:pPr>
        <w:pStyle w:val="ListParagraph"/>
        <w:ind w:left="0"/>
        <w:rPr>
          <w:sz w:val="24"/>
          <w:szCs w:val="24"/>
        </w:rPr>
      </w:pPr>
    </w:p>
    <w:p w:rsidR="000C7803" w:rsidRDefault="00B710CC" w:rsidP="000C7803">
      <w:pPr>
        <w:pStyle w:val="ListParagraph"/>
        <w:ind w:left="0"/>
        <w:rPr>
          <w:sz w:val="24"/>
          <w:szCs w:val="24"/>
        </w:rPr>
      </w:pPr>
      <w:r>
        <w:rPr>
          <w:sz w:val="24"/>
          <w:szCs w:val="24"/>
        </w:rPr>
        <w:t>Comment on:</w:t>
      </w:r>
    </w:p>
    <w:p w:rsidR="00B710CC" w:rsidRDefault="00B710CC" w:rsidP="000C7803">
      <w:pPr>
        <w:pStyle w:val="ListParagraph"/>
        <w:ind w:left="0"/>
        <w:rPr>
          <w:sz w:val="24"/>
          <w:szCs w:val="24"/>
        </w:rPr>
      </w:pPr>
    </w:p>
    <w:p w:rsidR="00B710CC" w:rsidRDefault="00B710CC" w:rsidP="000C7803">
      <w:pPr>
        <w:pStyle w:val="ListParagraph"/>
        <w:ind w:left="0"/>
        <w:rPr>
          <w:sz w:val="24"/>
          <w:szCs w:val="24"/>
        </w:rPr>
      </w:pPr>
      <w:r>
        <w:rPr>
          <w:sz w:val="24"/>
          <w:szCs w:val="24"/>
        </w:rPr>
        <w:t xml:space="preserve">His room </w:t>
      </w:r>
    </w:p>
    <w:p w:rsidR="00B710CC" w:rsidRDefault="00B710CC"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B710CC" w:rsidRDefault="00B710CC" w:rsidP="000C7803">
      <w:pPr>
        <w:pStyle w:val="ListParagraph"/>
        <w:ind w:left="0"/>
        <w:rPr>
          <w:sz w:val="24"/>
          <w:szCs w:val="24"/>
        </w:rPr>
      </w:pPr>
      <w:r>
        <w:rPr>
          <w:sz w:val="24"/>
          <w:szCs w:val="24"/>
        </w:rPr>
        <w:t xml:space="preserve">His relationship to his family </w:t>
      </w:r>
    </w:p>
    <w:p w:rsidR="00B710CC" w:rsidRDefault="00B710CC"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7745DD" w:rsidRDefault="007745DD" w:rsidP="000C7803">
      <w:pPr>
        <w:pStyle w:val="ListParagraph"/>
        <w:ind w:left="0"/>
        <w:rPr>
          <w:sz w:val="24"/>
          <w:szCs w:val="24"/>
        </w:rPr>
      </w:pPr>
    </w:p>
    <w:p w:rsidR="00B710CC" w:rsidRPr="000C7803" w:rsidRDefault="00B710CC" w:rsidP="000C7803">
      <w:pPr>
        <w:pStyle w:val="ListParagraph"/>
        <w:ind w:left="0"/>
        <w:rPr>
          <w:sz w:val="24"/>
          <w:szCs w:val="24"/>
        </w:rPr>
      </w:pPr>
      <w:r>
        <w:rPr>
          <w:sz w:val="24"/>
          <w:szCs w:val="24"/>
        </w:rPr>
        <w:t xml:space="preserve">His actions </w:t>
      </w:r>
    </w:p>
    <w:p w:rsidR="009C0D2E" w:rsidRDefault="009C0D2E" w:rsidP="00B710CC">
      <w:pPr>
        <w:pStyle w:val="ListParagraph"/>
        <w:ind w:left="0"/>
      </w:pPr>
    </w:p>
    <w:p w:rsidR="00B710CC" w:rsidRPr="00B710CC" w:rsidRDefault="00B710CC" w:rsidP="00B710CC">
      <w:pPr>
        <w:pStyle w:val="ListParagraph"/>
        <w:ind w:left="0"/>
        <w:rPr>
          <w:b/>
        </w:rPr>
      </w:pPr>
      <w:r w:rsidRPr="00B710CC">
        <w:rPr>
          <w:b/>
        </w:rPr>
        <w:t>Describe what Hubert sees as he looks out of the window</w:t>
      </w:r>
    </w:p>
    <w:p w:rsidR="00B710CC" w:rsidRDefault="00B710CC"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9C0D2E" w:rsidRDefault="009C0D2E" w:rsidP="00B710CC">
      <w:pPr>
        <w:pStyle w:val="ListParagraph"/>
        <w:ind w:left="0"/>
      </w:pPr>
    </w:p>
    <w:p w:rsidR="009C0D2E" w:rsidRDefault="009C0D2E" w:rsidP="00B710CC">
      <w:pPr>
        <w:pStyle w:val="ListParagraph"/>
        <w:ind w:left="0"/>
      </w:pPr>
    </w:p>
    <w:p w:rsidR="007745DD" w:rsidRDefault="00B710CC" w:rsidP="00B710CC">
      <w:pPr>
        <w:pStyle w:val="ListParagraph"/>
        <w:ind w:left="0"/>
      </w:pPr>
      <w:r>
        <w:t>What is the relevance of the DJ and where else can we see this relevance in the film?</w:t>
      </w:r>
    </w:p>
    <w:p w:rsidR="00217C8F" w:rsidRPr="007745DD" w:rsidRDefault="00B710CC" w:rsidP="00B710CC">
      <w:pPr>
        <w:pStyle w:val="ListParagraph"/>
        <w:ind w:left="0"/>
      </w:pPr>
      <w:r w:rsidRPr="00B710CC">
        <w:rPr>
          <w:b/>
        </w:rPr>
        <w:t>Park Scenes (18:55) Shop Scene (23:00)</w:t>
      </w:r>
    </w:p>
    <w:p w:rsidR="00B710CC" w:rsidRDefault="00B710CC" w:rsidP="00B710CC">
      <w:pPr>
        <w:pStyle w:val="ListParagraph"/>
        <w:ind w:left="0"/>
      </w:pPr>
    </w:p>
    <w:p w:rsidR="00B710CC" w:rsidRDefault="00B710CC" w:rsidP="00B710CC">
      <w:pPr>
        <w:pStyle w:val="ListParagraph"/>
        <w:ind w:left="0"/>
      </w:pPr>
      <w:r>
        <w:lastRenderedPageBreak/>
        <w:t xml:space="preserve">Describe the Mise en scene. </w:t>
      </w:r>
    </w:p>
    <w:p w:rsidR="007745DD" w:rsidRDefault="007745DD" w:rsidP="00B710CC">
      <w:pPr>
        <w:pStyle w:val="ListParagraph"/>
        <w:ind w:left="0"/>
      </w:pPr>
    </w:p>
    <w:p w:rsidR="005918DE" w:rsidRDefault="005918DE" w:rsidP="00B710CC">
      <w:pPr>
        <w:pStyle w:val="ListParagraph"/>
        <w:ind w:left="0"/>
      </w:pPr>
    </w:p>
    <w:p w:rsidR="00B710CC" w:rsidRDefault="00B710CC" w:rsidP="00B710CC">
      <w:pPr>
        <w:pStyle w:val="ListParagraph"/>
        <w:ind w:left="0"/>
      </w:pPr>
    </w:p>
    <w:p w:rsidR="00B710CC" w:rsidRPr="00B710CC" w:rsidRDefault="00B710CC" w:rsidP="00B710CC">
      <w:pPr>
        <w:pStyle w:val="ListParagraph"/>
        <w:ind w:left="0"/>
        <w:rPr>
          <w:b/>
        </w:rPr>
      </w:pPr>
      <w:r w:rsidRPr="00B710CC">
        <w:rPr>
          <w:b/>
        </w:rPr>
        <w:t>Toilet (48:25)</w:t>
      </w:r>
    </w:p>
    <w:p w:rsidR="00B710CC" w:rsidRDefault="00B710CC" w:rsidP="00B710CC">
      <w:pPr>
        <w:pStyle w:val="ListParagraph"/>
        <w:ind w:left="0"/>
      </w:pPr>
    </w:p>
    <w:p w:rsidR="00B710CC" w:rsidRDefault="00B710CC" w:rsidP="00B710CC">
      <w:pPr>
        <w:pStyle w:val="ListParagraph"/>
        <w:ind w:left="0"/>
      </w:pPr>
      <w:r>
        <w:t>What is the relevance of the mirrors shot at the start of this scene?</w:t>
      </w:r>
    </w:p>
    <w:p w:rsidR="00B710CC" w:rsidRDefault="00B710CC"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F2409D" w:rsidRDefault="00F2409D" w:rsidP="00B710CC">
      <w:pPr>
        <w:pStyle w:val="ListParagraph"/>
        <w:ind w:left="0"/>
      </w:pPr>
    </w:p>
    <w:p w:rsidR="007745DD" w:rsidRDefault="007745DD" w:rsidP="00B710CC">
      <w:pPr>
        <w:pStyle w:val="ListParagraph"/>
        <w:ind w:left="0"/>
      </w:pPr>
    </w:p>
    <w:p w:rsidR="00B710CC" w:rsidRDefault="00B710CC" w:rsidP="00B710CC">
      <w:pPr>
        <w:pStyle w:val="ListParagraph"/>
        <w:ind w:left="0"/>
      </w:pPr>
      <w:r>
        <w:t xml:space="preserve">What is the argument between </w:t>
      </w:r>
      <w:proofErr w:type="spellStart"/>
      <w:r>
        <w:t>Vinz</w:t>
      </w:r>
      <w:proofErr w:type="spellEnd"/>
      <w:r>
        <w:t xml:space="preserve"> and Hubert about?</w:t>
      </w:r>
    </w:p>
    <w:p w:rsidR="00B710CC" w:rsidRDefault="00B710CC"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9C0D2E" w:rsidRDefault="009C0D2E" w:rsidP="00B710CC">
      <w:pPr>
        <w:pStyle w:val="ListParagraph"/>
        <w:ind w:left="0"/>
      </w:pPr>
    </w:p>
    <w:p w:rsidR="00B710CC" w:rsidRDefault="00B710CC" w:rsidP="00B710CC">
      <w:pPr>
        <w:pStyle w:val="ListParagraph"/>
        <w:ind w:left="0"/>
      </w:pPr>
      <w:r>
        <w:t>What point do you think the man in the toilet is trying to make?</w:t>
      </w:r>
    </w:p>
    <w:p w:rsidR="00F2409D" w:rsidRDefault="00F2409D" w:rsidP="00B710CC">
      <w:pPr>
        <w:pStyle w:val="ListParagraph"/>
        <w:ind w:left="0"/>
      </w:pPr>
    </w:p>
    <w:p w:rsidR="00F2409D" w:rsidRDefault="00F2409D" w:rsidP="00B710CC">
      <w:pPr>
        <w:pStyle w:val="ListParagraph"/>
        <w:ind w:left="0"/>
      </w:pPr>
    </w:p>
    <w:p w:rsidR="00B710CC" w:rsidRPr="007745DD" w:rsidRDefault="00B710CC" w:rsidP="00B710CC">
      <w:pPr>
        <w:pStyle w:val="ListParagraph"/>
        <w:ind w:left="0"/>
        <w:rPr>
          <w:b/>
        </w:rPr>
      </w:pPr>
      <w:r w:rsidRPr="007745DD">
        <w:rPr>
          <w:b/>
        </w:rPr>
        <w:t>Interrogation (103:25)</w:t>
      </w:r>
    </w:p>
    <w:p w:rsidR="00B710CC" w:rsidRDefault="00B710CC" w:rsidP="00B710CC">
      <w:pPr>
        <w:pStyle w:val="ListParagraph"/>
        <w:ind w:left="0"/>
      </w:pPr>
    </w:p>
    <w:p w:rsidR="00B710CC" w:rsidRDefault="00B710CC" w:rsidP="00B710CC">
      <w:pPr>
        <w:pStyle w:val="ListParagraph"/>
        <w:ind w:left="0"/>
      </w:pPr>
      <w:r>
        <w:t xml:space="preserve">What is the relevance of </w:t>
      </w:r>
      <w:proofErr w:type="spellStart"/>
      <w:r>
        <w:t>Vinz</w:t>
      </w:r>
      <w:proofErr w:type="spellEnd"/>
      <w:r>
        <w:t xml:space="preserve"> in the cinema before this and the connection to this scene?</w:t>
      </w:r>
    </w:p>
    <w:p w:rsidR="00B710CC" w:rsidRDefault="00B710CC"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F2409D" w:rsidRDefault="00F2409D" w:rsidP="00B710CC">
      <w:pPr>
        <w:pStyle w:val="ListParagraph"/>
        <w:ind w:left="0"/>
      </w:pPr>
    </w:p>
    <w:p w:rsidR="007745DD" w:rsidRDefault="007745DD" w:rsidP="00B710CC">
      <w:pPr>
        <w:pStyle w:val="ListParagraph"/>
        <w:ind w:left="0"/>
      </w:pPr>
    </w:p>
    <w:p w:rsidR="00B710CC" w:rsidRDefault="00B710CC" w:rsidP="00B710CC">
      <w:pPr>
        <w:pStyle w:val="ListParagraph"/>
        <w:ind w:left="0"/>
      </w:pPr>
      <w:r>
        <w:t>Comment on the micro and macro elements of this scene.</w:t>
      </w:r>
    </w:p>
    <w:p w:rsidR="00B710CC" w:rsidRDefault="00B710CC"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Pr="007745DD" w:rsidRDefault="007745DD" w:rsidP="00B710CC">
      <w:pPr>
        <w:pStyle w:val="ListParagraph"/>
        <w:ind w:left="0"/>
        <w:rPr>
          <w:b/>
        </w:rPr>
      </w:pPr>
      <w:r w:rsidRPr="007745DD">
        <w:rPr>
          <w:b/>
        </w:rPr>
        <w:t>On the roof (121:24)</w:t>
      </w:r>
    </w:p>
    <w:p w:rsidR="007745DD" w:rsidRDefault="007745DD" w:rsidP="00B710CC">
      <w:pPr>
        <w:pStyle w:val="ListParagraph"/>
        <w:ind w:left="0"/>
      </w:pPr>
    </w:p>
    <w:p w:rsidR="007745DD" w:rsidRDefault="007745DD" w:rsidP="00B710CC">
      <w:pPr>
        <w:pStyle w:val="ListParagraph"/>
        <w:ind w:left="0"/>
      </w:pPr>
      <w:r>
        <w:t>What is the point of the clock all the way through?</w:t>
      </w: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r>
        <w:t>Who does Said see and what does he say?</w:t>
      </w: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r>
        <w:t>What does the shot of the tower show?</w:t>
      </w:r>
    </w:p>
    <w:p w:rsidR="00920530" w:rsidRDefault="00920530" w:rsidP="00B710CC">
      <w:pPr>
        <w:pStyle w:val="ListParagraph"/>
        <w:ind w:left="0"/>
      </w:pPr>
    </w:p>
    <w:p w:rsidR="00920530" w:rsidRDefault="00920530" w:rsidP="00B710CC">
      <w:pPr>
        <w:pStyle w:val="ListParagraph"/>
        <w:ind w:left="0"/>
      </w:pPr>
    </w:p>
    <w:p w:rsidR="00920530" w:rsidRDefault="00920530" w:rsidP="00B710CC">
      <w:pPr>
        <w:pStyle w:val="ListParagraph"/>
        <w:ind w:left="0"/>
      </w:pPr>
    </w:p>
    <w:p w:rsidR="00920530" w:rsidRDefault="00920530" w:rsidP="00B710CC">
      <w:pPr>
        <w:pStyle w:val="ListParagraph"/>
        <w:ind w:left="0"/>
      </w:pPr>
    </w:p>
    <w:p w:rsidR="00920530" w:rsidRDefault="00920530" w:rsidP="00B710CC">
      <w:pPr>
        <w:pStyle w:val="ListParagraph"/>
        <w:ind w:left="0"/>
      </w:pPr>
    </w:p>
    <w:p w:rsidR="00920530" w:rsidRDefault="00920530" w:rsidP="00B710CC">
      <w:pPr>
        <w:pStyle w:val="ListParagraph"/>
        <w:ind w:left="0"/>
      </w:pPr>
    </w:p>
    <w:p w:rsidR="00920530" w:rsidRDefault="00920530" w:rsidP="00B710CC">
      <w:pPr>
        <w:pStyle w:val="ListParagraph"/>
        <w:ind w:left="0"/>
      </w:pPr>
    </w:p>
    <w:p w:rsidR="007745DD" w:rsidRDefault="007745DD" w:rsidP="00B710CC">
      <w:pPr>
        <w:pStyle w:val="ListParagraph"/>
        <w:ind w:left="0"/>
      </w:pPr>
      <w:r>
        <w:t xml:space="preserve">What is the meaning of </w:t>
      </w:r>
      <w:proofErr w:type="spellStart"/>
      <w:r>
        <w:t>Vinz</w:t>
      </w:r>
      <w:proofErr w:type="spellEnd"/>
      <w:r>
        <w:t>’ statement, “I feel like an ant in intergalactic space”?</w:t>
      </w: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7745DD" w:rsidRDefault="007745DD" w:rsidP="00B710CC">
      <w:pPr>
        <w:pStyle w:val="ListParagraph"/>
        <w:ind w:left="0"/>
      </w:pPr>
    </w:p>
    <w:p w:rsidR="00F2409D" w:rsidRDefault="00F2409D" w:rsidP="00B710CC">
      <w:pPr>
        <w:pStyle w:val="ListParagraph"/>
        <w:ind w:left="0"/>
      </w:pPr>
    </w:p>
    <w:p w:rsidR="007745DD" w:rsidRPr="007745DD" w:rsidRDefault="007745DD" w:rsidP="00B710CC">
      <w:pPr>
        <w:pStyle w:val="ListParagraph"/>
        <w:ind w:left="0"/>
        <w:rPr>
          <w:b/>
        </w:rPr>
      </w:pPr>
      <w:r w:rsidRPr="007745DD">
        <w:rPr>
          <w:b/>
        </w:rPr>
        <w:t>The End (130:30)</w:t>
      </w:r>
    </w:p>
    <w:p w:rsidR="007745DD" w:rsidRDefault="007745DD" w:rsidP="00B710CC">
      <w:pPr>
        <w:pStyle w:val="ListParagraph"/>
        <w:ind w:left="0"/>
      </w:pPr>
    </w:p>
    <w:p w:rsidR="00F265CC" w:rsidRDefault="005918DE" w:rsidP="005918DE">
      <w:pPr>
        <w:pStyle w:val="ListParagraph"/>
        <w:ind w:left="0"/>
      </w:pPr>
      <w:r>
        <w:t>What are your impressions? Describe what you think happened.</w:t>
      </w:r>
    </w:p>
    <w:p w:rsidR="00F57C44" w:rsidRDefault="00F57C44" w:rsidP="008C3E63">
      <w:pPr>
        <w:pStyle w:val="ListParagraph"/>
        <w:ind w:left="360"/>
      </w:pPr>
    </w:p>
    <w:p w:rsidR="00920530" w:rsidRDefault="00920530" w:rsidP="008C3E63">
      <w:pPr>
        <w:pStyle w:val="ListParagraph"/>
        <w:ind w:left="360"/>
      </w:pPr>
    </w:p>
    <w:p w:rsidR="00920530" w:rsidRDefault="00920530" w:rsidP="008C3E63">
      <w:pPr>
        <w:pStyle w:val="ListParagraph"/>
        <w:ind w:left="360"/>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r w:rsidRPr="00726A0C">
        <w:rPr>
          <w:sz w:val="32"/>
          <w:szCs w:val="32"/>
        </w:rPr>
        <w:lastRenderedPageBreak/>
        <w:t>Film Narrative</w:t>
      </w:r>
    </w:p>
    <w:p w:rsidR="00920530" w:rsidRPr="00726A0C" w:rsidRDefault="00920530" w:rsidP="00920530">
      <w:pPr>
        <w:pStyle w:val="ListParagraph"/>
        <w:ind w:left="0"/>
        <w:jc w:val="center"/>
        <w:rPr>
          <w:sz w:val="32"/>
          <w:szCs w:val="32"/>
        </w:rPr>
      </w:pPr>
    </w:p>
    <w:p w:rsidR="00920530" w:rsidRDefault="00920530" w:rsidP="00920530">
      <w:pPr>
        <w:pStyle w:val="ListParagraph"/>
        <w:ind w:left="0"/>
        <w:jc w:val="center"/>
        <w:rPr>
          <w:sz w:val="32"/>
          <w:szCs w:val="32"/>
        </w:rPr>
      </w:pPr>
    </w:p>
    <w:p w:rsidR="00920530" w:rsidRDefault="00920530" w:rsidP="00920530">
      <w:pPr>
        <w:pStyle w:val="ListParagraph"/>
        <w:ind w:left="0"/>
        <w:rPr>
          <w:b/>
          <w:sz w:val="24"/>
          <w:szCs w:val="24"/>
        </w:rPr>
      </w:pPr>
      <w:r>
        <w:rPr>
          <w:b/>
          <w:sz w:val="24"/>
          <w:szCs w:val="24"/>
        </w:rPr>
        <w:t>Below is a list of contextual factors, try to comment on their relevance to the film and how you read it.</w:t>
      </w:r>
    </w:p>
    <w:p w:rsidR="00920530" w:rsidRDefault="00920530" w:rsidP="00920530">
      <w:pPr>
        <w:pStyle w:val="ListParagraph"/>
        <w:ind w:left="0"/>
        <w:rPr>
          <w:b/>
          <w:sz w:val="24"/>
          <w:szCs w:val="24"/>
        </w:rPr>
      </w:pPr>
    </w:p>
    <w:p w:rsidR="00920530" w:rsidRDefault="00920530" w:rsidP="00920530">
      <w:pPr>
        <w:pStyle w:val="ListParagraph"/>
        <w:ind w:left="0"/>
        <w:rPr>
          <w:b/>
          <w:sz w:val="24"/>
          <w:szCs w:val="24"/>
          <w:u w:val="single"/>
        </w:rPr>
      </w:pPr>
      <w:r w:rsidRPr="00FC2353">
        <w:rPr>
          <w:b/>
          <w:sz w:val="24"/>
          <w:szCs w:val="24"/>
          <w:u w:val="single"/>
        </w:rPr>
        <w:t>Social, historical and political Contexts</w:t>
      </w:r>
    </w:p>
    <w:p w:rsidR="00920530" w:rsidRDefault="00920530" w:rsidP="00920530">
      <w:pPr>
        <w:pStyle w:val="ListParagraph"/>
        <w:ind w:left="0"/>
        <w:rPr>
          <w:b/>
          <w:sz w:val="24"/>
          <w:szCs w:val="24"/>
          <w:u w:val="single"/>
        </w:rPr>
      </w:pPr>
    </w:p>
    <w:p w:rsidR="00920530" w:rsidRDefault="00920530" w:rsidP="00920530">
      <w:pPr>
        <w:pStyle w:val="ListParagraph"/>
        <w:ind w:left="0"/>
        <w:rPr>
          <w:b/>
          <w:sz w:val="24"/>
          <w:szCs w:val="24"/>
        </w:rPr>
      </w:pPr>
      <w:r>
        <w:rPr>
          <w:b/>
          <w:sz w:val="24"/>
          <w:szCs w:val="24"/>
        </w:rPr>
        <w:t xml:space="preserve">The projects or, les </w:t>
      </w:r>
      <w:proofErr w:type="spellStart"/>
      <w:r>
        <w:rPr>
          <w:b/>
          <w:sz w:val="24"/>
          <w:szCs w:val="24"/>
        </w:rPr>
        <w:t>banlieues</w:t>
      </w:r>
      <w:proofErr w:type="spellEnd"/>
      <w:r>
        <w:rPr>
          <w:b/>
          <w:sz w:val="24"/>
          <w:szCs w:val="24"/>
        </w:rPr>
        <w:t>:</w:t>
      </w:r>
    </w:p>
    <w:p w:rsidR="00920530" w:rsidRDefault="00920530" w:rsidP="00920530">
      <w:pPr>
        <w:pStyle w:val="ListParagraph"/>
        <w:ind w:left="0"/>
        <w:rPr>
          <w:b/>
          <w:sz w:val="24"/>
          <w:szCs w:val="24"/>
        </w:rPr>
      </w:pPr>
    </w:p>
    <w:p w:rsidR="00920530" w:rsidRDefault="00920530" w:rsidP="00920530">
      <w:pPr>
        <w:pStyle w:val="ListParagraph"/>
        <w:numPr>
          <w:ilvl w:val="0"/>
          <w:numId w:val="4"/>
        </w:numPr>
        <w:rPr>
          <w:b/>
          <w:sz w:val="24"/>
          <w:szCs w:val="24"/>
        </w:rPr>
      </w:pPr>
      <w:r>
        <w:rPr>
          <w:b/>
          <w:sz w:val="24"/>
          <w:szCs w:val="24"/>
        </w:rPr>
        <w:t xml:space="preserve">Les </w:t>
      </w:r>
      <w:proofErr w:type="spellStart"/>
      <w:r>
        <w:rPr>
          <w:b/>
          <w:sz w:val="24"/>
          <w:szCs w:val="24"/>
        </w:rPr>
        <w:t>banlieues</w:t>
      </w:r>
      <w:proofErr w:type="spellEnd"/>
      <w:r>
        <w:rPr>
          <w:b/>
          <w:sz w:val="24"/>
          <w:szCs w:val="24"/>
        </w:rPr>
        <w:t xml:space="preserve"> are satellite ‘new towns’ (for which read housing estates for the poor) up to twenty miles out of Paris that almost seem designed to keep the poor out of the middle-class centre of the city </w:t>
      </w:r>
    </w:p>
    <w:p w:rsidR="00920530" w:rsidRDefault="00920530" w:rsidP="00920530">
      <w:pPr>
        <w:pStyle w:val="ListParagraph"/>
        <w:numPr>
          <w:ilvl w:val="1"/>
          <w:numId w:val="4"/>
        </w:numPr>
        <w:rPr>
          <w:b/>
          <w:sz w:val="24"/>
          <w:szCs w:val="24"/>
        </w:rPr>
      </w:pPr>
      <w:r>
        <w:rPr>
          <w:b/>
          <w:sz w:val="24"/>
          <w:szCs w:val="24"/>
        </w:rPr>
        <w:t xml:space="preserve"> </w:t>
      </w:r>
    </w:p>
    <w:p w:rsidR="00920530" w:rsidRDefault="00920530" w:rsidP="00920530">
      <w:pPr>
        <w:pStyle w:val="ListParagraph"/>
        <w:numPr>
          <w:ilvl w:val="0"/>
          <w:numId w:val="4"/>
        </w:numPr>
        <w:rPr>
          <w:b/>
          <w:sz w:val="24"/>
          <w:szCs w:val="24"/>
        </w:rPr>
      </w:pPr>
      <w:r>
        <w:rPr>
          <w:b/>
          <w:sz w:val="24"/>
          <w:szCs w:val="24"/>
        </w:rPr>
        <w:t xml:space="preserve">The ‘new town’ in which La </w:t>
      </w:r>
      <w:proofErr w:type="spellStart"/>
      <w:r>
        <w:rPr>
          <w:b/>
          <w:sz w:val="24"/>
          <w:szCs w:val="24"/>
        </w:rPr>
        <w:t>Haine</w:t>
      </w:r>
      <w:proofErr w:type="spellEnd"/>
      <w:r>
        <w:rPr>
          <w:b/>
          <w:sz w:val="24"/>
          <w:szCs w:val="24"/>
        </w:rPr>
        <w:t xml:space="preserve"> was filmed had at the time an official population of 10,000 made up of sixty different nationalities or ethnicities </w:t>
      </w:r>
    </w:p>
    <w:p w:rsidR="00920530" w:rsidRDefault="00920530" w:rsidP="00920530">
      <w:pPr>
        <w:pStyle w:val="ListParagraph"/>
        <w:numPr>
          <w:ilvl w:val="1"/>
          <w:numId w:val="4"/>
        </w:numPr>
        <w:rPr>
          <w:b/>
          <w:sz w:val="24"/>
          <w:szCs w:val="24"/>
        </w:rPr>
      </w:pPr>
      <w:r>
        <w:rPr>
          <w:b/>
          <w:sz w:val="24"/>
          <w:szCs w:val="24"/>
        </w:rPr>
        <w:t xml:space="preserve"> </w:t>
      </w:r>
    </w:p>
    <w:p w:rsidR="00920530" w:rsidRDefault="00920530" w:rsidP="00920530">
      <w:pPr>
        <w:pStyle w:val="ListParagraph"/>
        <w:numPr>
          <w:ilvl w:val="0"/>
          <w:numId w:val="4"/>
        </w:numPr>
        <w:rPr>
          <w:b/>
          <w:sz w:val="24"/>
          <w:szCs w:val="24"/>
        </w:rPr>
      </w:pPr>
      <w:r>
        <w:rPr>
          <w:b/>
          <w:sz w:val="24"/>
          <w:szCs w:val="24"/>
        </w:rPr>
        <w:t>These are stereotyped in the media as places of urban deprivation crime and drug use.</w:t>
      </w:r>
    </w:p>
    <w:p w:rsidR="00920530" w:rsidRDefault="00920530" w:rsidP="00920530">
      <w:pPr>
        <w:pStyle w:val="ListParagraph"/>
        <w:numPr>
          <w:ilvl w:val="1"/>
          <w:numId w:val="4"/>
        </w:numPr>
        <w:rPr>
          <w:b/>
          <w:sz w:val="24"/>
          <w:szCs w:val="24"/>
        </w:rPr>
      </w:pPr>
      <w:r>
        <w:rPr>
          <w:b/>
          <w:sz w:val="24"/>
          <w:szCs w:val="24"/>
        </w:rPr>
        <w:t xml:space="preserve"> </w:t>
      </w:r>
    </w:p>
    <w:p w:rsidR="00920530" w:rsidRDefault="00920530" w:rsidP="00920530">
      <w:pPr>
        <w:pStyle w:val="ListParagraph"/>
        <w:ind w:left="0"/>
        <w:rPr>
          <w:b/>
          <w:sz w:val="24"/>
          <w:szCs w:val="24"/>
        </w:rPr>
      </w:pPr>
    </w:p>
    <w:p w:rsidR="00920530" w:rsidRDefault="00920530" w:rsidP="00920530">
      <w:pPr>
        <w:pStyle w:val="ListParagraph"/>
        <w:ind w:left="0"/>
        <w:rPr>
          <w:b/>
          <w:sz w:val="24"/>
          <w:szCs w:val="24"/>
        </w:rPr>
      </w:pPr>
      <w:r>
        <w:rPr>
          <w:b/>
          <w:sz w:val="24"/>
          <w:szCs w:val="24"/>
        </w:rPr>
        <w:t xml:space="preserve">Racism </w:t>
      </w:r>
    </w:p>
    <w:p w:rsidR="00920530" w:rsidRDefault="00920530" w:rsidP="00920530">
      <w:pPr>
        <w:pStyle w:val="ListParagraph"/>
        <w:ind w:left="0"/>
        <w:rPr>
          <w:b/>
          <w:sz w:val="24"/>
          <w:szCs w:val="24"/>
        </w:rPr>
      </w:pPr>
    </w:p>
    <w:p w:rsidR="00920530" w:rsidRDefault="00920530" w:rsidP="00920530">
      <w:pPr>
        <w:pStyle w:val="ListParagraph"/>
        <w:numPr>
          <w:ilvl w:val="0"/>
          <w:numId w:val="8"/>
        </w:numPr>
        <w:rPr>
          <w:b/>
          <w:sz w:val="24"/>
          <w:szCs w:val="24"/>
        </w:rPr>
      </w:pPr>
      <w:r>
        <w:rPr>
          <w:b/>
          <w:sz w:val="24"/>
          <w:szCs w:val="24"/>
        </w:rPr>
        <w:t>Immigration was limited by the French government during the economic crisis of the early 1970s.</w:t>
      </w:r>
    </w:p>
    <w:p w:rsidR="00920530" w:rsidRDefault="00920530" w:rsidP="00920530">
      <w:pPr>
        <w:pStyle w:val="ListParagraph"/>
        <w:numPr>
          <w:ilvl w:val="1"/>
          <w:numId w:val="8"/>
        </w:numPr>
        <w:rPr>
          <w:b/>
          <w:sz w:val="24"/>
          <w:szCs w:val="24"/>
        </w:rPr>
      </w:pPr>
      <w:r>
        <w:rPr>
          <w:b/>
          <w:sz w:val="24"/>
          <w:szCs w:val="24"/>
        </w:rPr>
        <w:t xml:space="preserve"> </w:t>
      </w:r>
    </w:p>
    <w:p w:rsidR="00920530" w:rsidRDefault="00920530" w:rsidP="00920530">
      <w:pPr>
        <w:pStyle w:val="ListParagraph"/>
        <w:numPr>
          <w:ilvl w:val="0"/>
          <w:numId w:val="8"/>
        </w:numPr>
        <w:rPr>
          <w:b/>
          <w:sz w:val="24"/>
          <w:szCs w:val="24"/>
        </w:rPr>
      </w:pPr>
      <w:proofErr w:type="spellStart"/>
      <w:r>
        <w:rPr>
          <w:b/>
          <w:sz w:val="24"/>
          <w:szCs w:val="24"/>
        </w:rPr>
        <w:t>Kassovitz</w:t>
      </w:r>
      <w:proofErr w:type="spellEnd"/>
      <w:r>
        <w:rPr>
          <w:b/>
          <w:sz w:val="24"/>
          <w:szCs w:val="24"/>
        </w:rPr>
        <w:t xml:space="preserve">’ father (who himself fled Hungary in 1956) was the son of a concentration camp survivor. </w:t>
      </w:r>
    </w:p>
    <w:p w:rsidR="00920530" w:rsidRDefault="00920530" w:rsidP="00920530">
      <w:pPr>
        <w:pStyle w:val="ListParagraph"/>
        <w:numPr>
          <w:ilvl w:val="1"/>
          <w:numId w:val="8"/>
        </w:numPr>
        <w:rPr>
          <w:b/>
          <w:sz w:val="24"/>
          <w:szCs w:val="24"/>
        </w:rPr>
      </w:pPr>
      <w:r>
        <w:rPr>
          <w:b/>
          <w:sz w:val="24"/>
          <w:szCs w:val="24"/>
        </w:rPr>
        <w:t xml:space="preserve"> </w:t>
      </w:r>
    </w:p>
    <w:p w:rsidR="00920530" w:rsidRDefault="00920530" w:rsidP="00920530">
      <w:pPr>
        <w:pStyle w:val="ListParagraph"/>
        <w:ind w:left="0"/>
        <w:rPr>
          <w:b/>
          <w:sz w:val="24"/>
          <w:szCs w:val="24"/>
        </w:rPr>
      </w:pPr>
    </w:p>
    <w:p w:rsidR="00920530" w:rsidRDefault="00920530" w:rsidP="00920530">
      <w:pPr>
        <w:pStyle w:val="ListParagraph"/>
        <w:ind w:left="0"/>
        <w:rPr>
          <w:b/>
          <w:sz w:val="24"/>
          <w:szCs w:val="24"/>
        </w:rPr>
      </w:pPr>
    </w:p>
    <w:p w:rsidR="00920530" w:rsidRDefault="00920530" w:rsidP="00920530">
      <w:pPr>
        <w:pStyle w:val="ListParagraph"/>
        <w:ind w:left="0"/>
        <w:rPr>
          <w:b/>
          <w:sz w:val="24"/>
          <w:szCs w:val="24"/>
        </w:rPr>
      </w:pPr>
      <w:r>
        <w:rPr>
          <w:b/>
          <w:sz w:val="24"/>
          <w:szCs w:val="24"/>
        </w:rPr>
        <w:t xml:space="preserve">The Police and Racism </w:t>
      </w:r>
    </w:p>
    <w:p w:rsidR="00920530" w:rsidRDefault="00920530" w:rsidP="00920530">
      <w:pPr>
        <w:pStyle w:val="ListParagraph"/>
        <w:ind w:left="0"/>
        <w:rPr>
          <w:b/>
          <w:sz w:val="24"/>
          <w:szCs w:val="24"/>
        </w:rPr>
      </w:pPr>
    </w:p>
    <w:p w:rsidR="00920530" w:rsidRDefault="00920530" w:rsidP="00920530">
      <w:pPr>
        <w:pStyle w:val="ListParagraph"/>
        <w:numPr>
          <w:ilvl w:val="0"/>
          <w:numId w:val="10"/>
        </w:numPr>
        <w:rPr>
          <w:b/>
          <w:sz w:val="24"/>
          <w:szCs w:val="24"/>
        </w:rPr>
      </w:pPr>
      <w:r>
        <w:rPr>
          <w:b/>
          <w:sz w:val="24"/>
          <w:szCs w:val="24"/>
        </w:rPr>
        <w:t>There are two main police groups in the film: the neighbourhood plain clothes police and the riot police</w:t>
      </w:r>
    </w:p>
    <w:p w:rsidR="00920530" w:rsidRDefault="00920530" w:rsidP="00920530">
      <w:pPr>
        <w:pStyle w:val="ListParagraph"/>
        <w:numPr>
          <w:ilvl w:val="1"/>
          <w:numId w:val="9"/>
        </w:numPr>
        <w:rPr>
          <w:b/>
          <w:sz w:val="24"/>
          <w:szCs w:val="24"/>
        </w:rPr>
      </w:pPr>
      <w:r>
        <w:rPr>
          <w:b/>
          <w:sz w:val="24"/>
          <w:szCs w:val="24"/>
        </w:rPr>
        <w:t xml:space="preserve"> </w:t>
      </w:r>
    </w:p>
    <w:p w:rsidR="00920530" w:rsidRDefault="00920530" w:rsidP="00920530">
      <w:pPr>
        <w:pStyle w:val="ListParagraph"/>
        <w:numPr>
          <w:ilvl w:val="0"/>
          <w:numId w:val="9"/>
        </w:numPr>
        <w:rPr>
          <w:b/>
          <w:sz w:val="24"/>
          <w:szCs w:val="24"/>
        </w:rPr>
      </w:pPr>
      <w:r>
        <w:rPr>
          <w:b/>
          <w:sz w:val="24"/>
          <w:szCs w:val="24"/>
        </w:rPr>
        <w:t xml:space="preserve">Racism (as in the </w:t>
      </w:r>
      <w:smartTag w:uri="urn:schemas-microsoft-com:office:smarttags" w:element="country-region">
        <w:smartTag w:uri="urn:schemas-microsoft-com:office:smarttags" w:element="place">
          <w:r>
            <w:rPr>
              <w:b/>
              <w:sz w:val="24"/>
              <w:szCs w:val="24"/>
            </w:rPr>
            <w:t>UK</w:t>
          </w:r>
        </w:smartTag>
      </w:smartTag>
      <w:r>
        <w:rPr>
          <w:b/>
          <w:sz w:val="24"/>
          <w:szCs w:val="24"/>
        </w:rPr>
        <w:t>) has been seen to be a particular problem in the police force.</w:t>
      </w:r>
    </w:p>
    <w:p w:rsidR="00920530" w:rsidRDefault="00920530" w:rsidP="00920530">
      <w:pPr>
        <w:pStyle w:val="ListParagraph"/>
        <w:numPr>
          <w:ilvl w:val="1"/>
          <w:numId w:val="9"/>
        </w:numPr>
        <w:rPr>
          <w:b/>
          <w:sz w:val="24"/>
          <w:szCs w:val="24"/>
        </w:rPr>
      </w:pPr>
      <w:r>
        <w:rPr>
          <w:b/>
          <w:sz w:val="24"/>
          <w:szCs w:val="24"/>
        </w:rPr>
        <w:t xml:space="preserve"> </w:t>
      </w:r>
    </w:p>
    <w:p w:rsidR="00920530" w:rsidRPr="00A80362" w:rsidRDefault="00920530" w:rsidP="00920530">
      <w:pPr>
        <w:pStyle w:val="ListParagraph"/>
        <w:numPr>
          <w:ilvl w:val="0"/>
          <w:numId w:val="9"/>
        </w:numPr>
        <w:rPr>
          <w:b/>
          <w:sz w:val="24"/>
          <w:szCs w:val="24"/>
        </w:rPr>
      </w:pPr>
      <w:r>
        <w:rPr>
          <w:b/>
          <w:sz w:val="24"/>
          <w:szCs w:val="24"/>
        </w:rPr>
        <w:t>There were over 300 deaths in police custody or from police action from 1980 to 1995 when the film was made</w:t>
      </w:r>
    </w:p>
    <w:p w:rsidR="00920530" w:rsidRPr="00041C0A" w:rsidRDefault="00920530" w:rsidP="00920530">
      <w:pPr>
        <w:spacing w:after="240"/>
        <w:jc w:val="center"/>
        <w:rPr>
          <w:sz w:val="32"/>
          <w:szCs w:val="32"/>
        </w:rPr>
      </w:pPr>
      <w:r w:rsidRPr="00041C0A">
        <w:rPr>
          <w:sz w:val="32"/>
          <w:szCs w:val="32"/>
        </w:rPr>
        <w:lastRenderedPageBreak/>
        <w:t>Social and Historical Context</w:t>
      </w:r>
    </w:p>
    <w:p w:rsidR="00920530" w:rsidRPr="00041C0A" w:rsidRDefault="00920530" w:rsidP="00920530">
      <w:pPr>
        <w:spacing w:after="240"/>
        <w:rPr>
          <w:b/>
        </w:rPr>
      </w:pPr>
      <w:r w:rsidRPr="00041C0A">
        <w:rPr>
          <w:b/>
        </w:rPr>
        <w:t>Below is an article taken from the Guardian newspaper illustrating that this problem is still relevant ten years on.</w:t>
      </w:r>
    </w:p>
    <w:p w:rsidR="00920530" w:rsidRPr="00041C0A" w:rsidRDefault="00920530" w:rsidP="00920530">
      <w:pPr>
        <w:spacing w:after="240"/>
        <w:rPr>
          <w:b/>
        </w:rPr>
      </w:pPr>
      <w:r w:rsidRPr="00041C0A">
        <w:rPr>
          <w:b/>
        </w:rPr>
        <w:t>Highlight and annotate it showing its relevance to the film</w:t>
      </w:r>
    </w:p>
    <w:p w:rsidR="00920530" w:rsidRDefault="00920530" w:rsidP="00920530">
      <w:pPr>
        <w:spacing w:after="240"/>
      </w:pPr>
    </w:p>
    <w:p w:rsidR="00920530" w:rsidRPr="002C5661" w:rsidRDefault="00920530" w:rsidP="00920530">
      <w:pPr>
        <w:spacing w:after="240"/>
        <w:rPr>
          <w:rFonts w:ascii="Arial" w:hAnsi="Arial" w:cs="Arial"/>
          <w:color w:val="000000"/>
          <w:lang w:val="en-US"/>
        </w:rPr>
      </w:pPr>
      <w:r w:rsidRPr="002C5661">
        <w:rPr>
          <w:rFonts w:ascii="Arial" w:hAnsi="Arial" w:cs="Arial"/>
          <w:b/>
          <w:bCs/>
          <w:color w:val="000000"/>
          <w:sz w:val="36"/>
          <w:szCs w:val="36"/>
          <w:lang w:val="en-US"/>
        </w:rPr>
        <w:t xml:space="preserve">Riots continue in </w:t>
      </w:r>
      <w:smartTag w:uri="urn:schemas-microsoft-com:office:smarttags" w:element="City">
        <w:r w:rsidRPr="002C5661">
          <w:rPr>
            <w:rFonts w:ascii="Arial" w:hAnsi="Arial" w:cs="Arial"/>
            <w:b/>
            <w:bCs/>
            <w:color w:val="000000"/>
            <w:sz w:val="36"/>
            <w:szCs w:val="36"/>
            <w:lang w:val="en-US"/>
          </w:rPr>
          <w:t>Paris</w:t>
        </w:r>
      </w:smartTag>
      <w:r w:rsidRPr="002C5661">
        <w:rPr>
          <w:rFonts w:ascii="Arial" w:hAnsi="Arial" w:cs="Arial"/>
          <w:b/>
          <w:bCs/>
          <w:color w:val="000000"/>
          <w:sz w:val="36"/>
          <w:szCs w:val="36"/>
          <w:lang w:val="en-US"/>
        </w:rPr>
        <w:t xml:space="preserve"> suburbs</w:t>
      </w:r>
      <w:r w:rsidRPr="002C5661">
        <w:rPr>
          <w:rFonts w:ascii="Arial" w:hAnsi="Arial" w:cs="Arial"/>
          <w:color w:val="000000"/>
          <w:lang w:val="en-US"/>
        </w:rPr>
        <w:t xml:space="preserve"> </w:t>
      </w:r>
      <w:r w:rsidRPr="002C5661">
        <w:rPr>
          <w:rFonts w:ascii="Arial" w:hAnsi="Arial" w:cs="Arial"/>
          <w:color w:val="000000"/>
          <w:lang w:val="en-US"/>
        </w:rPr>
        <w:br/>
      </w:r>
      <w:r w:rsidRPr="002C5661">
        <w:rPr>
          <w:rFonts w:ascii="Arial" w:hAnsi="Arial" w:cs="Arial"/>
          <w:color w:val="000000"/>
          <w:lang w:val="en-US"/>
        </w:rPr>
        <w:br/>
      </w:r>
      <w:r w:rsidRPr="002C5661">
        <w:rPr>
          <w:rFonts w:ascii="Arial" w:hAnsi="Arial" w:cs="Arial"/>
          <w:b/>
          <w:bCs/>
          <w:color w:val="000000"/>
          <w:sz w:val="20"/>
          <w:szCs w:val="20"/>
          <w:lang w:val="en-US"/>
        </w:rPr>
        <w:t>Staff and agencies</w:t>
      </w:r>
      <w:r w:rsidRPr="002C5661">
        <w:rPr>
          <w:rFonts w:ascii="Arial" w:hAnsi="Arial" w:cs="Arial"/>
          <w:b/>
          <w:bCs/>
          <w:color w:val="000000"/>
          <w:sz w:val="20"/>
          <w:szCs w:val="20"/>
          <w:lang w:val="en-US"/>
        </w:rPr>
        <w:br/>
        <w:t>Wednesday November 2, 2005</w:t>
      </w:r>
      <w:r w:rsidRPr="002C5661">
        <w:rPr>
          <w:rFonts w:ascii="Arial" w:hAnsi="Arial" w:cs="Arial"/>
          <w:color w:val="000000"/>
          <w:sz w:val="20"/>
          <w:szCs w:val="20"/>
          <w:lang w:val="en-US"/>
        </w:rPr>
        <w:t xml:space="preserve"> </w:t>
      </w:r>
      <w:r w:rsidRPr="002C5661">
        <w:rPr>
          <w:rFonts w:ascii="Arial" w:hAnsi="Arial" w:cs="Arial"/>
          <w:color w:val="000000"/>
          <w:sz w:val="20"/>
          <w:szCs w:val="20"/>
          <w:lang w:val="en-US"/>
        </w:rPr>
        <w:br/>
      </w:r>
      <w:r w:rsidRPr="002C5661">
        <w:rPr>
          <w:rFonts w:ascii="Arial" w:hAnsi="Arial" w:cs="Arial"/>
          <w:color w:val="000000"/>
          <w:sz w:val="20"/>
          <w:szCs w:val="20"/>
          <w:lang w:val="en-US"/>
        </w:rPr>
        <w:br/>
      </w:r>
      <w:r w:rsidRPr="00AA5E54">
        <w:rPr>
          <w:rFonts w:ascii="Arial" w:hAnsi="Arial" w:cs="Arial"/>
          <w:color w:val="000000"/>
          <w:lang w:val="en-US"/>
        </w:rPr>
        <w:pict>
          <v:shape id="_x0000_i1029" type="#_x0000_t75" alt="French police clash with youths as vehicles are torched in riots at Aulnay-sous-Bois, near Paris" style="width:278.9pt;height:2in">
            <v:imagedata r:id="rId9" r:href="rId10"/>
          </v:shape>
        </w:pict>
      </w:r>
      <w:r w:rsidRPr="002C5661">
        <w:rPr>
          <w:rFonts w:ascii="Arial" w:hAnsi="Arial" w:cs="Arial"/>
          <w:color w:val="000000"/>
          <w:lang w:val="en-US"/>
        </w:rPr>
        <w:br/>
      </w:r>
      <w:r w:rsidRPr="002C5661">
        <w:rPr>
          <w:rFonts w:ascii="Arial" w:hAnsi="Arial" w:cs="Arial"/>
          <w:color w:val="000000"/>
          <w:sz w:val="15"/>
          <w:szCs w:val="15"/>
          <w:lang w:val="en-US"/>
        </w:rPr>
        <w:t xml:space="preserve">French police clash with youths as vehicles are torched in riots at </w:t>
      </w:r>
      <w:smartTag w:uri="urn:schemas-microsoft-com:office:smarttags" w:element="City">
        <w:r w:rsidRPr="002C5661">
          <w:rPr>
            <w:rFonts w:ascii="Arial" w:hAnsi="Arial" w:cs="Arial"/>
            <w:color w:val="000000"/>
            <w:sz w:val="15"/>
            <w:szCs w:val="15"/>
            <w:lang w:val="en-US"/>
          </w:rPr>
          <w:t>Aulnay-sous-Bois</w:t>
        </w:r>
      </w:smartTag>
      <w:r w:rsidRPr="002C5661">
        <w:rPr>
          <w:rFonts w:ascii="Arial" w:hAnsi="Arial" w:cs="Arial"/>
          <w:color w:val="000000"/>
          <w:sz w:val="15"/>
          <w:szCs w:val="15"/>
          <w:lang w:val="en-US"/>
        </w:rPr>
        <w:t xml:space="preserve">, near </w:t>
      </w:r>
      <w:smartTag w:uri="urn:schemas-microsoft-com:office:smarttags" w:element="City">
        <w:smartTag w:uri="urn:schemas-microsoft-com:office:smarttags" w:element="place">
          <w:r w:rsidRPr="002C5661">
            <w:rPr>
              <w:rFonts w:ascii="Arial" w:hAnsi="Arial" w:cs="Arial"/>
              <w:color w:val="000000"/>
              <w:sz w:val="15"/>
              <w:szCs w:val="15"/>
              <w:lang w:val="en-US"/>
            </w:rPr>
            <w:t>Paris</w:t>
          </w:r>
        </w:smartTag>
      </w:smartTag>
      <w:r w:rsidRPr="002C5661">
        <w:rPr>
          <w:rFonts w:ascii="Arial" w:hAnsi="Arial" w:cs="Arial"/>
          <w:color w:val="000000"/>
          <w:sz w:val="15"/>
          <w:szCs w:val="15"/>
          <w:lang w:val="en-US"/>
        </w:rPr>
        <w:t xml:space="preserve">. Photograph: Travers/Le </w:t>
      </w:r>
      <w:proofErr w:type="spellStart"/>
      <w:r w:rsidRPr="002C5661">
        <w:rPr>
          <w:rFonts w:ascii="Arial" w:hAnsi="Arial" w:cs="Arial"/>
          <w:color w:val="000000"/>
          <w:sz w:val="15"/>
          <w:szCs w:val="15"/>
          <w:lang w:val="en-US"/>
        </w:rPr>
        <w:t>Floch</w:t>
      </w:r>
      <w:proofErr w:type="spellEnd"/>
      <w:r w:rsidRPr="002C5661">
        <w:rPr>
          <w:rFonts w:ascii="Arial" w:hAnsi="Arial" w:cs="Arial"/>
          <w:color w:val="000000"/>
          <w:sz w:val="15"/>
          <w:szCs w:val="15"/>
          <w:lang w:val="en-US"/>
        </w:rPr>
        <w:t>/EPA</w:t>
      </w:r>
      <w:r w:rsidRPr="002C5661">
        <w:rPr>
          <w:rFonts w:ascii="Arial" w:hAnsi="Arial" w:cs="Arial"/>
          <w:color w:val="000000"/>
          <w:sz w:val="15"/>
          <w:szCs w:val="15"/>
          <w:lang w:val="en-US"/>
        </w:rPr>
        <w:br/>
        <w:t> </w:t>
      </w:r>
    </w:p>
    <w:p w:rsidR="00920530" w:rsidRPr="002C5661" w:rsidRDefault="00920530" w:rsidP="00920530">
      <w:pPr>
        <w:rPr>
          <w:rFonts w:ascii="Arial" w:hAnsi="Arial" w:cs="Arial"/>
          <w:color w:val="000000"/>
          <w:sz w:val="20"/>
          <w:szCs w:val="20"/>
          <w:lang w:val="en-US"/>
        </w:rPr>
      </w:pPr>
      <w:r w:rsidRPr="002C5661">
        <w:rPr>
          <w:rFonts w:ascii="Arial" w:hAnsi="Arial" w:cs="Arial"/>
          <w:color w:val="000000"/>
          <w:sz w:val="20"/>
          <w:szCs w:val="20"/>
          <w:lang w:val="en-US"/>
        </w:rPr>
        <w:t xml:space="preserve">Violent clashes between police and immigrant groups in the suburbs around </w:t>
      </w:r>
      <w:smartTag w:uri="urn:schemas-microsoft-com:office:smarttags" w:element="place">
        <w:smartTag w:uri="urn:schemas-microsoft-com:office:smarttags" w:element="City">
          <w:r w:rsidRPr="002C5661">
            <w:rPr>
              <w:rFonts w:ascii="Arial" w:hAnsi="Arial" w:cs="Arial"/>
              <w:color w:val="000000"/>
              <w:sz w:val="20"/>
              <w:szCs w:val="20"/>
              <w:lang w:val="en-US"/>
            </w:rPr>
            <w:t>Paris</w:t>
          </w:r>
        </w:smartTag>
      </w:smartTag>
      <w:r w:rsidRPr="002C5661">
        <w:rPr>
          <w:rFonts w:ascii="Arial" w:hAnsi="Arial" w:cs="Arial"/>
          <w:color w:val="000000"/>
          <w:sz w:val="20"/>
          <w:szCs w:val="20"/>
          <w:lang w:val="en-US"/>
        </w:rPr>
        <w:t xml:space="preserve"> have continued for the sixth consecutive night with scores of cars set alight and nearly three dozen people arrested overnight, officials said today.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Police in riot gear fired rubber bullets at advancing gangs of youths in </w:t>
      </w:r>
      <w:smartTag w:uri="urn:schemas-microsoft-com:office:smarttags" w:element="place">
        <w:smartTag w:uri="urn:schemas-microsoft-com:office:smarttags" w:element="City">
          <w:r w:rsidRPr="002C5661">
            <w:rPr>
              <w:rFonts w:ascii="Arial" w:hAnsi="Arial" w:cs="Arial"/>
              <w:color w:val="000000"/>
              <w:sz w:val="20"/>
              <w:szCs w:val="20"/>
              <w:lang w:val="en-US"/>
            </w:rPr>
            <w:t>Aulnay-sous-Bois</w:t>
          </w:r>
        </w:smartTag>
      </w:smartTag>
      <w:r w:rsidRPr="002C5661">
        <w:rPr>
          <w:rFonts w:ascii="Arial" w:hAnsi="Arial" w:cs="Arial"/>
          <w:color w:val="000000"/>
          <w:sz w:val="20"/>
          <w:szCs w:val="20"/>
          <w:lang w:val="en-US"/>
        </w:rPr>
        <w:t xml:space="preserve"> - one of the worst-hit suburbs - where 15 cars were burned. Youths lobbed </w:t>
      </w:r>
      <w:proofErr w:type="spellStart"/>
      <w:proofErr w:type="gramStart"/>
      <w:r w:rsidRPr="002C5661">
        <w:rPr>
          <w:rFonts w:ascii="Arial" w:hAnsi="Arial" w:cs="Arial"/>
          <w:color w:val="000000"/>
          <w:sz w:val="20"/>
          <w:szCs w:val="20"/>
          <w:lang w:val="en-US"/>
        </w:rPr>
        <w:t>molotov</w:t>
      </w:r>
      <w:proofErr w:type="spellEnd"/>
      <w:proofErr w:type="gramEnd"/>
      <w:r w:rsidRPr="002C5661">
        <w:rPr>
          <w:rFonts w:ascii="Arial" w:hAnsi="Arial" w:cs="Arial"/>
          <w:color w:val="000000"/>
          <w:sz w:val="20"/>
          <w:szCs w:val="20"/>
          <w:lang w:val="en-US"/>
        </w:rPr>
        <w:t xml:space="preserve"> cocktails at an annex to the town hall and threw stones at the fire station, despite appeals for calm yesterday from the French prime minister, Dominique de </w:t>
      </w:r>
      <w:proofErr w:type="spellStart"/>
      <w:r w:rsidRPr="002C5661">
        <w:rPr>
          <w:rFonts w:ascii="Arial" w:hAnsi="Arial" w:cs="Arial"/>
          <w:color w:val="000000"/>
          <w:sz w:val="20"/>
          <w:szCs w:val="20"/>
          <w:lang w:val="en-US"/>
        </w:rPr>
        <w:t>Villlepin</w:t>
      </w:r>
      <w:proofErr w:type="spellEnd"/>
      <w:r w:rsidRPr="002C5661">
        <w:rPr>
          <w:rFonts w:ascii="Arial" w:hAnsi="Arial" w:cs="Arial"/>
          <w:color w:val="000000"/>
          <w:sz w:val="20"/>
          <w:szCs w:val="20"/>
          <w:lang w:val="en-US"/>
        </w:rPr>
        <w:t xml:space="preserve">. </w:t>
      </w:r>
    </w:p>
    <w:p w:rsidR="00920530" w:rsidRPr="002C5661" w:rsidRDefault="00920530" w:rsidP="00920530">
      <w:pPr>
        <w:rPr>
          <w:rFonts w:ascii="Arial" w:hAnsi="Arial" w:cs="Arial"/>
          <w:color w:val="000000"/>
          <w:sz w:val="20"/>
          <w:szCs w:val="20"/>
          <w:lang w:val="en-US"/>
        </w:rPr>
      </w:pPr>
      <w:r w:rsidRPr="00AA5E54">
        <w:rPr>
          <w:rFonts w:ascii="Arial" w:hAnsi="Arial" w:cs="Arial"/>
          <w:color w:val="000000"/>
          <w:sz w:val="20"/>
          <w:szCs w:val="20"/>
          <w:lang w:val="en-US"/>
        </w:rPr>
        <w:pict>
          <v:rect id="_x0000_i1030" style="width:0;height:1.5pt" o:hralign="center" o:hrstd="t" o:hr="t" fillcolor="#aca899" stroked="f"/>
        </w:pict>
      </w:r>
    </w:p>
    <w:p w:rsidR="00920530" w:rsidRPr="002C5661" w:rsidRDefault="00920530" w:rsidP="00920530">
      <w:pPr>
        <w:rPr>
          <w:rFonts w:ascii="Arial" w:hAnsi="Arial" w:cs="Arial"/>
          <w:color w:val="000000"/>
          <w:sz w:val="20"/>
          <w:szCs w:val="20"/>
          <w:lang w:val="en-US"/>
        </w:rPr>
      </w:pPr>
      <w:bookmarkStart w:id="0" w:name="article_continue"/>
      <w:bookmarkEnd w:id="0"/>
      <w:r w:rsidRPr="002C5661">
        <w:rPr>
          <w:rFonts w:ascii="Arial" w:hAnsi="Arial" w:cs="Arial"/>
          <w:color w:val="000000"/>
          <w:sz w:val="20"/>
          <w:szCs w:val="20"/>
          <w:lang w:val="en-US"/>
        </w:rPr>
        <w:t xml:space="preserve">Four people were arrested for throwing stones at police in nearby </w:t>
      </w:r>
      <w:proofErr w:type="spellStart"/>
      <w:r w:rsidRPr="002C5661">
        <w:rPr>
          <w:rFonts w:ascii="Arial" w:hAnsi="Arial" w:cs="Arial"/>
          <w:color w:val="000000"/>
          <w:sz w:val="20"/>
          <w:szCs w:val="20"/>
          <w:lang w:val="en-US"/>
        </w:rPr>
        <w:t>Bondy</w:t>
      </w:r>
      <w:proofErr w:type="spellEnd"/>
      <w:r w:rsidRPr="002C5661">
        <w:rPr>
          <w:rFonts w:ascii="Arial" w:hAnsi="Arial" w:cs="Arial"/>
          <w:color w:val="000000"/>
          <w:sz w:val="20"/>
          <w:szCs w:val="20"/>
          <w:lang w:val="en-US"/>
        </w:rPr>
        <w:t xml:space="preserve"> where 14 cars were burned, the prefecture said. A fire engulfed a carpet store, but it was not immediately clear whether the blaze was linked to the suburban unrest.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Officials gave an initial count of 69 vehicles destroyed in nine suburbs across the Seine-Saint-Denis region to the north and north-east of </w:t>
      </w:r>
      <w:smartTag w:uri="urn:schemas-microsoft-com:office:smarttags" w:element="place">
        <w:smartTag w:uri="urn:schemas-microsoft-com:office:smarttags" w:element="City">
          <w:r w:rsidRPr="002C5661">
            <w:rPr>
              <w:rFonts w:ascii="Arial" w:hAnsi="Arial" w:cs="Arial"/>
              <w:color w:val="000000"/>
              <w:sz w:val="20"/>
              <w:szCs w:val="20"/>
              <w:lang w:val="en-US"/>
            </w:rPr>
            <w:t>Paris</w:t>
          </w:r>
        </w:smartTag>
      </w:smartTag>
      <w:r w:rsidRPr="002C5661">
        <w:rPr>
          <w:rFonts w:ascii="Arial" w:hAnsi="Arial" w:cs="Arial"/>
          <w:color w:val="000000"/>
          <w:sz w:val="20"/>
          <w:szCs w:val="20"/>
          <w:lang w:val="en-US"/>
        </w:rPr>
        <w:t xml:space="preserve">. The area, which is home mainly to families of immigrant origin, most from Muslim </w:t>
      </w:r>
      <w:proofErr w:type="gramStart"/>
      <w:r w:rsidRPr="002C5661">
        <w:rPr>
          <w:rFonts w:ascii="Arial" w:hAnsi="Arial" w:cs="Arial"/>
          <w:color w:val="000000"/>
          <w:sz w:val="20"/>
          <w:szCs w:val="20"/>
          <w:lang w:val="en-US"/>
        </w:rPr>
        <w:t>north</w:t>
      </w:r>
      <w:proofErr w:type="gramEnd"/>
      <w:r w:rsidRPr="002C5661">
        <w:rPr>
          <w:rFonts w:ascii="Arial" w:hAnsi="Arial" w:cs="Arial"/>
          <w:color w:val="000000"/>
          <w:sz w:val="20"/>
          <w:szCs w:val="20"/>
          <w:lang w:val="en-US"/>
        </w:rPr>
        <w:t xml:space="preserve"> Africa, is marked by soaring unemployment and social unrest.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The interior minister, Nicolas </w:t>
      </w:r>
      <w:proofErr w:type="spellStart"/>
      <w:r w:rsidRPr="002C5661">
        <w:rPr>
          <w:rFonts w:ascii="Arial" w:hAnsi="Arial" w:cs="Arial"/>
          <w:color w:val="000000"/>
          <w:sz w:val="20"/>
          <w:szCs w:val="20"/>
          <w:lang w:val="en-US"/>
        </w:rPr>
        <w:t>Sarkozy</w:t>
      </w:r>
      <w:proofErr w:type="spellEnd"/>
      <w:r w:rsidRPr="002C5661">
        <w:rPr>
          <w:rFonts w:ascii="Arial" w:hAnsi="Arial" w:cs="Arial"/>
          <w:color w:val="000000"/>
          <w:sz w:val="20"/>
          <w:szCs w:val="20"/>
          <w:lang w:val="en-US"/>
        </w:rPr>
        <w:t xml:space="preserve">, told Europe-1 radio that police detained 34 people overnight. </w:t>
      </w:r>
      <w:proofErr w:type="spellStart"/>
      <w:r w:rsidRPr="002C5661">
        <w:rPr>
          <w:rFonts w:ascii="Arial" w:hAnsi="Arial" w:cs="Arial"/>
          <w:color w:val="000000"/>
          <w:sz w:val="20"/>
          <w:szCs w:val="20"/>
          <w:lang w:val="en-US"/>
        </w:rPr>
        <w:t>Mr</w:t>
      </w:r>
      <w:proofErr w:type="spellEnd"/>
      <w:r w:rsidRPr="002C5661">
        <w:rPr>
          <w:rFonts w:ascii="Arial" w:hAnsi="Arial" w:cs="Arial"/>
          <w:color w:val="000000"/>
          <w:sz w:val="20"/>
          <w:szCs w:val="20"/>
          <w:lang w:val="en-US"/>
        </w:rPr>
        <w:t xml:space="preserve"> </w:t>
      </w:r>
      <w:proofErr w:type="spellStart"/>
      <w:r w:rsidRPr="002C5661">
        <w:rPr>
          <w:rFonts w:ascii="Arial" w:hAnsi="Arial" w:cs="Arial"/>
          <w:color w:val="000000"/>
          <w:sz w:val="20"/>
          <w:szCs w:val="20"/>
          <w:lang w:val="en-US"/>
        </w:rPr>
        <w:t>Sarkozy</w:t>
      </w:r>
      <w:proofErr w:type="spellEnd"/>
      <w:r w:rsidRPr="002C5661">
        <w:rPr>
          <w:rFonts w:ascii="Arial" w:hAnsi="Arial" w:cs="Arial"/>
          <w:color w:val="000000"/>
          <w:sz w:val="20"/>
          <w:szCs w:val="20"/>
          <w:lang w:val="en-US"/>
        </w:rPr>
        <w:t xml:space="preserve"> - blamed by many for fanning the violence with uncompromising language and harsh tactics - defended his approach and vowed to restore peace.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lastRenderedPageBreak/>
        <w:t xml:space="preserve">The rioting began on Thursday after two teenagers, aged 15 and 17, were fatally electrocuted and a third injured in a power substation. There have been claims, denied by officials, that they where were hiding to escape from police. </w:t>
      </w:r>
    </w:p>
    <w:p w:rsidR="00920530" w:rsidRPr="002C5661" w:rsidRDefault="00920530" w:rsidP="00920530">
      <w:pPr>
        <w:spacing w:before="100" w:beforeAutospacing="1" w:after="100" w:afterAutospacing="1"/>
        <w:rPr>
          <w:rFonts w:ascii="Arial" w:hAnsi="Arial" w:cs="Arial"/>
          <w:color w:val="000000"/>
          <w:sz w:val="20"/>
          <w:szCs w:val="20"/>
          <w:lang w:val="en-US"/>
        </w:rPr>
      </w:pPr>
      <w:proofErr w:type="spellStart"/>
      <w:r w:rsidRPr="002C5661">
        <w:rPr>
          <w:rFonts w:ascii="Arial" w:hAnsi="Arial" w:cs="Arial"/>
          <w:color w:val="000000"/>
          <w:sz w:val="20"/>
          <w:szCs w:val="20"/>
          <w:lang w:val="en-US"/>
        </w:rPr>
        <w:t>Mr</w:t>
      </w:r>
      <w:proofErr w:type="spellEnd"/>
      <w:r w:rsidRPr="002C5661">
        <w:rPr>
          <w:rFonts w:ascii="Arial" w:hAnsi="Arial" w:cs="Arial"/>
          <w:color w:val="000000"/>
          <w:sz w:val="20"/>
          <w:szCs w:val="20"/>
          <w:lang w:val="en-US"/>
        </w:rPr>
        <w:t xml:space="preserve"> </w:t>
      </w:r>
      <w:proofErr w:type="spellStart"/>
      <w:r w:rsidRPr="002C5661">
        <w:rPr>
          <w:rFonts w:ascii="Arial" w:hAnsi="Arial" w:cs="Arial"/>
          <w:color w:val="000000"/>
          <w:sz w:val="20"/>
          <w:szCs w:val="20"/>
          <w:lang w:val="en-US"/>
        </w:rPr>
        <w:t>Sarkozy</w:t>
      </w:r>
      <w:proofErr w:type="spellEnd"/>
      <w:r w:rsidRPr="002C5661">
        <w:rPr>
          <w:rFonts w:ascii="Arial" w:hAnsi="Arial" w:cs="Arial"/>
          <w:color w:val="000000"/>
          <w:sz w:val="20"/>
          <w:szCs w:val="20"/>
          <w:lang w:val="en-US"/>
        </w:rPr>
        <w:t xml:space="preserve"> caused uproar by calling the rioters "scum" and continued to defend his stance in an interview in today's Le </w:t>
      </w:r>
      <w:proofErr w:type="spellStart"/>
      <w:r w:rsidRPr="002C5661">
        <w:rPr>
          <w:rFonts w:ascii="Arial" w:hAnsi="Arial" w:cs="Arial"/>
          <w:color w:val="000000"/>
          <w:sz w:val="20"/>
          <w:szCs w:val="20"/>
          <w:lang w:val="en-US"/>
        </w:rPr>
        <w:t>Parisien</w:t>
      </w:r>
      <w:proofErr w:type="spellEnd"/>
      <w:r w:rsidRPr="002C5661">
        <w:rPr>
          <w:rFonts w:ascii="Arial" w:hAnsi="Arial" w:cs="Arial"/>
          <w:color w:val="000000"/>
          <w:sz w:val="20"/>
          <w:szCs w:val="20"/>
          <w:lang w:val="en-US"/>
        </w:rPr>
        <w:t xml:space="preserve"> newspaper in which he said the current policy dealing with poor immigrant communities had failed.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"The reigning order is too often the order of gangs, drugs, traffickers. The </w:t>
      </w:r>
      <w:proofErr w:type="spellStart"/>
      <w:r w:rsidRPr="002C5661">
        <w:rPr>
          <w:rFonts w:ascii="Arial" w:hAnsi="Arial" w:cs="Arial"/>
          <w:color w:val="000000"/>
          <w:sz w:val="20"/>
          <w:szCs w:val="20"/>
          <w:lang w:val="en-US"/>
        </w:rPr>
        <w:t>neighbourhoods</w:t>
      </w:r>
      <w:proofErr w:type="spellEnd"/>
      <w:r w:rsidRPr="002C5661">
        <w:rPr>
          <w:rFonts w:ascii="Arial" w:hAnsi="Arial" w:cs="Arial"/>
          <w:color w:val="000000"/>
          <w:sz w:val="20"/>
          <w:szCs w:val="20"/>
          <w:lang w:val="en-US"/>
        </w:rPr>
        <w:t xml:space="preserve"> are waiting for firmness but also justice.... and jobs," he told the paper.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An Associated Press news team witnessed confrontations between about 20 police and 40 youths in </w:t>
      </w:r>
      <w:smartTag w:uri="urn:schemas-microsoft-com:office:smarttags" w:element="place">
        <w:smartTag w:uri="urn:schemas-microsoft-com:office:smarttags" w:element="City">
          <w:r w:rsidRPr="002C5661">
            <w:rPr>
              <w:rFonts w:ascii="Arial" w:hAnsi="Arial" w:cs="Arial"/>
              <w:color w:val="000000"/>
              <w:sz w:val="20"/>
              <w:szCs w:val="20"/>
              <w:lang w:val="en-US"/>
            </w:rPr>
            <w:t>Aulnay-sous-Bois</w:t>
          </w:r>
        </w:smartTag>
      </w:smartTag>
      <w:r w:rsidRPr="002C5661">
        <w:rPr>
          <w:rFonts w:ascii="Arial" w:hAnsi="Arial" w:cs="Arial"/>
          <w:color w:val="000000"/>
          <w:sz w:val="20"/>
          <w:szCs w:val="20"/>
          <w:lang w:val="en-US"/>
        </w:rPr>
        <w:t xml:space="preserve"> with police firing tear gas and rubber bullets. Officials said that "small, very mobile gangs" were harassing police as well as setting fire to rubbish bins and vehicles throughout the region.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France-Info radio said some 150 fires were reported in rubbish containers, cars and buildings across Seine-Saint-Denis.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Yesterday, </w:t>
      </w:r>
      <w:proofErr w:type="spellStart"/>
      <w:r w:rsidRPr="002C5661">
        <w:rPr>
          <w:rFonts w:ascii="Arial" w:hAnsi="Arial" w:cs="Arial"/>
          <w:color w:val="000000"/>
          <w:sz w:val="20"/>
          <w:szCs w:val="20"/>
          <w:lang w:val="en-US"/>
        </w:rPr>
        <w:t>Mr</w:t>
      </w:r>
      <w:proofErr w:type="spellEnd"/>
      <w:r w:rsidRPr="002C5661">
        <w:rPr>
          <w:rFonts w:ascii="Arial" w:hAnsi="Arial" w:cs="Arial"/>
          <w:color w:val="000000"/>
          <w:sz w:val="20"/>
          <w:szCs w:val="20"/>
          <w:lang w:val="en-US"/>
        </w:rPr>
        <w:t xml:space="preserve"> de </w:t>
      </w:r>
      <w:proofErr w:type="spellStart"/>
      <w:r w:rsidRPr="002C5661">
        <w:rPr>
          <w:rFonts w:ascii="Arial" w:hAnsi="Arial" w:cs="Arial"/>
          <w:color w:val="000000"/>
          <w:sz w:val="20"/>
          <w:szCs w:val="20"/>
          <w:lang w:val="en-US"/>
        </w:rPr>
        <w:t>Villepin</w:t>
      </w:r>
      <w:proofErr w:type="spellEnd"/>
      <w:r w:rsidRPr="002C5661">
        <w:rPr>
          <w:rFonts w:ascii="Arial" w:hAnsi="Arial" w:cs="Arial"/>
          <w:color w:val="000000"/>
          <w:sz w:val="20"/>
          <w:szCs w:val="20"/>
          <w:lang w:val="en-US"/>
        </w:rPr>
        <w:t xml:space="preserve"> met the parents of the three teenagers, promising a full investigation of the deaths and insisting on "the need to restore calm", the prime minister's office said.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Despite that, tension continued to mount after young men torched cars, garbage bins and even a primary school the night before. Scores of cars were reported burned on Monday night in Clichy-</w:t>
      </w:r>
      <w:proofErr w:type="spellStart"/>
      <w:r w:rsidRPr="002C5661">
        <w:rPr>
          <w:rFonts w:ascii="Arial" w:hAnsi="Arial" w:cs="Arial"/>
          <w:color w:val="000000"/>
          <w:sz w:val="20"/>
          <w:szCs w:val="20"/>
          <w:lang w:val="en-US"/>
        </w:rPr>
        <w:t>sous</w:t>
      </w:r>
      <w:proofErr w:type="spellEnd"/>
      <w:r w:rsidRPr="002C5661">
        <w:rPr>
          <w:rFonts w:ascii="Arial" w:hAnsi="Arial" w:cs="Arial"/>
          <w:color w:val="000000"/>
          <w:sz w:val="20"/>
          <w:szCs w:val="20"/>
          <w:lang w:val="en-US"/>
        </w:rPr>
        <w:t xml:space="preserve">-Bois, and 13 people were detained. </w:t>
      </w:r>
    </w:p>
    <w:p w:rsidR="00920530" w:rsidRPr="002C5661" w:rsidRDefault="00920530" w:rsidP="00920530">
      <w:pPr>
        <w:spacing w:before="100" w:beforeAutospacing="1" w:after="100" w:afterAutospacing="1"/>
        <w:rPr>
          <w:rFonts w:ascii="Arial" w:hAnsi="Arial" w:cs="Arial"/>
          <w:color w:val="000000"/>
          <w:sz w:val="20"/>
          <w:szCs w:val="20"/>
          <w:lang w:val="en-US"/>
        </w:rPr>
      </w:pPr>
      <w:r w:rsidRPr="002C5661">
        <w:rPr>
          <w:rFonts w:ascii="Arial" w:hAnsi="Arial" w:cs="Arial"/>
          <w:color w:val="000000"/>
          <w:sz w:val="20"/>
          <w:szCs w:val="20"/>
          <w:lang w:val="en-US"/>
        </w:rPr>
        <w:t xml:space="preserve">Youths set two rooms of a primary school in </w:t>
      </w:r>
      <w:proofErr w:type="spellStart"/>
      <w:r w:rsidRPr="002C5661">
        <w:rPr>
          <w:rFonts w:ascii="Arial" w:hAnsi="Arial" w:cs="Arial"/>
          <w:color w:val="000000"/>
          <w:sz w:val="20"/>
          <w:szCs w:val="20"/>
          <w:lang w:val="en-US"/>
        </w:rPr>
        <w:t>Sevran</w:t>
      </w:r>
      <w:proofErr w:type="spellEnd"/>
      <w:r w:rsidRPr="002C5661">
        <w:rPr>
          <w:rFonts w:ascii="Arial" w:hAnsi="Arial" w:cs="Arial"/>
          <w:color w:val="000000"/>
          <w:sz w:val="20"/>
          <w:szCs w:val="20"/>
          <w:lang w:val="en-US"/>
        </w:rPr>
        <w:t xml:space="preserve"> on fire on Monday along with several cars, the mayor, </w:t>
      </w:r>
      <w:proofErr w:type="spellStart"/>
      <w:r w:rsidRPr="002C5661">
        <w:rPr>
          <w:rFonts w:ascii="Arial" w:hAnsi="Arial" w:cs="Arial"/>
          <w:color w:val="000000"/>
          <w:sz w:val="20"/>
          <w:szCs w:val="20"/>
          <w:lang w:val="en-US"/>
        </w:rPr>
        <w:t>Stephane</w:t>
      </w:r>
      <w:proofErr w:type="spellEnd"/>
      <w:r w:rsidRPr="002C5661">
        <w:rPr>
          <w:rFonts w:ascii="Arial" w:hAnsi="Arial" w:cs="Arial"/>
          <w:color w:val="000000"/>
          <w:sz w:val="20"/>
          <w:szCs w:val="20"/>
          <w:lang w:val="en-US"/>
        </w:rPr>
        <w:t xml:space="preserve"> </w:t>
      </w:r>
      <w:proofErr w:type="spellStart"/>
      <w:r w:rsidRPr="002C5661">
        <w:rPr>
          <w:rFonts w:ascii="Arial" w:hAnsi="Arial" w:cs="Arial"/>
          <w:color w:val="000000"/>
          <w:sz w:val="20"/>
          <w:szCs w:val="20"/>
          <w:lang w:val="en-US"/>
        </w:rPr>
        <w:t>Gatignon</w:t>
      </w:r>
      <w:proofErr w:type="spellEnd"/>
      <w:r w:rsidRPr="002C5661">
        <w:rPr>
          <w:rFonts w:ascii="Arial" w:hAnsi="Arial" w:cs="Arial"/>
          <w:color w:val="000000"/>
          <w:sz w:val="20"/>
          <w:szCs w:val="20"/>
          <w:lang w:val="en-US"/>
        </w:rPr>
        <w:t xml:space="preserve">, said in a statement. </w:t>
      </w:r>
    </w:p>
    <w:p w:rsidR="00920530" w:rsidRPr="002C5661" w:rsidRDefault="00920530" w:rsidP="00920530">
      <w:pPr>
        <w:spacing w:before="100" w:beforeAutospacing="1" w:after="100" w:afterAutospacing="1"/>
        <w:rPr>
          <w:rFonts w:ascii="Arial" w:hAnsi="Arial" w:cs="Arial"/>
          <w:color w:val="000000"/>
          <w:sz w:val="20"/>
          <w:szCs w:val="20"/>
          <w:lang w:val="en-US"/>
        </w:rPr>
      </w:pPr>
      <w:proofErr w:type="spellStart"/>
      <w:r w:rsidRPr="002C5661">
        <w:rPr>
          <w:rFonts w:ascii="Arial" w:hAnsi="Arial" w:cs="Arial"/>
          <w:color w:val="000000"/>
          <w:sz w:val="20"/>
          <w:szCs w:val="20"/>
          <w:lang w:val="en-US"/>
        </w:rPr>
        <w:t>Mr</w:t>
      </w:r>
      <w:proofErr w:type="spellEnd"/>
      <w:r w:rsidRPr="002C5661">
        <w:rPr>
          <w:rFonts w:ascii="Arial" w:hAnsi="Arial" w:cs="Arial"/>
          <w:color w:val="000000"/>
          <w:sz w:val="20"/>
          <w:szCs w:val="20"/>
          <w:lang w:val="en-US"/>
        </w:rPr>
        <w:t xml:space="preserve"> </w:t>
      </w:r>
      <w:proofErr w:type="spellStart"/>
      <w:r w:rsidRPr="002C5661">
        <w:rPr>
          <w:rFonts w:ascii="Arial" w:hAnsi="Arial" w:cs="Arial"/>
          <w:color w:val="000000"/>
          <w:sz w:val="20"/>
          <w:szCs w:val="20"/>
          <w:lang w:val="en-US"/>
        </w:rPr>
        <w:t>Sarkozy's</w:t>
      </w:r>
      <w:proofErr w:type="spellEnd"/>
      <w:r w:rsidRPr="002C5661">
        <w:rPr>
          <w:rFonts w:ascii="Arial" w:hAnsi="Arial" w:cs="Arial"/>
          <w:color w:val="000000"/>
          <w:sz w:val="20"/>
          <w:szCs w:val="20"/>
          <w:lang w:val="en-US"/>
        </w:rPr>
        <w:t xml:space="preserve"> handling of the situation has been </w:t>
      </w:r>
      <w:proofErr w:type="spellStart"/>
      <w:r w:rsidRPr="002C5661">
        <w:rPr>
          <w:rFonts w:ascii="Arial" w:hAnsi="Arial" w:cs="Arial"/>
          <w:color w:val="000000"/>
          <w:sz w:val="20"/>
          <w:szCs w:val="20"/>
          <w:lang w:val="en-US"/>
        </w:rPr>
        <w:t>criticised</w:t>
      </w:r>
      <w:proofErr w:type="spellEnd"/>
      <w:r w:rsidRPr="002C5661">
        <w:rPr>
          <w:rFonts w:ascii="Arial" w:hAnsi="Arial" w:cs="Arial"/>
          <w:color w:val="000000"/>
          <w:sz w:val="20"/>
          <w:szCs w:val="20"/>
          <w:lang w:val="en-US"/>
        </w:rPr>
        <w:t xml:space="preserve"> within the conservative government. The equal opportunities minister, </w:t>
      </w:r>
      <w:proofErr w:type="spellStart"/>
      <w:r w:rsidRPr="002C5661">
        <w:rPr>
          <w:rFonts w:ascii="Arial" w:hAnsi="Arial" w:cs="Arial"/>
          <w:color w:val="000000"/>
          <w:sz w:val="20"/>
          <w:szCs w:val="20"/>
          <w:lang w:val="en-US"/>
        </w:rPr>
        <w:t>Azouz</w:t>
      </w:r>
      <w:proofErr w:type="spellEnd"/>
      <w:r w:rsidRPr="002C5661">
        <w:rPr>
          <w:rFonts w:ascii="Arial" w:hAnsi="Arial" w:cs="Arial"/>
          <w:color w:val="000000"/>
          <w:sz w:val="20"/>
          <w:szCs w:val="20"/>
          <w:lang w:val="en-US"/>
        </w:rPr>
        <w:t xml:space="preserve"> </w:t>
      </w:r>
      <w:proofErr w:type="spellStart"/>
      <w:r w:rsidRPr="002C5661">
        <w:rPr>
          <w:rFonts w:ascii="Arial" w:hAnsi="Arial" w:cs="Arial"/>
          <w:color w:val="000000"/>
          <w:sz w:val="20"/>
          <w:szCs w:val="20"/>
          <w:lang w:val="en-US"/>
        </w:rPr>
        <w:t>Begag</w:t>
      </w:r>
      <w:proofErr w:type="spellEnd"/>
      <w:r w:rsidRPr="002C5661">
        <w:rPr>
          <w:rFonts w:ascii="Arial" w:hAnsi="Arial" w:cs="Arial"/>
          <w:color w:val="000000"/>
          <w:sz w:val="20"/>
          <w:szCs w:val="20"/>
          <w:lang w:val="en-US"/>
        </w:rPr>
        <w:t xml:space="preserve">, said he "contests this method of becoming submerged by imprecise, warlike semantics". </w:t>
      </w:r>
    </w:p>
    <w:p w:rsidR="00920530" w:rsidRPr="002C5661" w:rsidRDefault="00920530" w:rsidP="00920530">
      <w:pPr>
        <w:spacing w:before="100" w:beforeAutospacing="1" w:after="100" w:afterAutospacing="1"/>
        <w:rPr>
          <w:rFonts w:ascii="Arial" w:hAnsi="Arial" w:cs="Arial"/>
          <w:color w:val="000000"/>
          <w:lang w:val="en-US"/>
        </w:rPr>
      </w:pPr>
      <w:r w:rsidRPr="002C5661">
        <w:rPr>
          <w:rFonts w:ascii="Arial" w:hAnsi="Arial" w:cs="Arial"/>
          <w:color w:val="000000"/>
          <w:sz w:val="20"/>
          <w:szCs w:val="20"/>
          <w:lang w:val="en-US"/>
        </w:rPr>
        <w:t xml:space="preserve">For three decades, successive governments have injected funds and launched projects but failed to improve the lives of many </w:t>
      </w:r>
      <w:proofErr w:type="spellStart"/>
      <w:r w:rsidRPr="002C5661">
        <w:rPr>
          <w:rFonts w:ascii="Arial" w:hAnsi="Arial" w:cs="Arial"/>
          <w:color w:val="000000"/>
          <w:sz w:val="20"/>
          <w:szCs w:val="20"/>
          <w:lang w:val="en-US"/>
        </w:rPr>
        <w:t>marginalised</w:t>
      </w:r>
      <w:proofErr w:type="spellEnd"/>
      <w:r w:rsidRPr="002C5661">
        <w:rPr>
          <w:rFonts w:ascii="Arial" w:hAnsi="Arial" w:cs="Arial"/>
          <w:color w:val="000000"/>
          <w:sz w:val="20"/>
          <w:szCs w:val="20"/>
          <w:lang w:val="en-US"/>
        </w:rPr>
        <w:t xml:space="preserve"> communities in suburban areas.</w:t>
      </w:r>
    </w:p>
    <w:p w:rsidR="00920530" w:rsidRDefault="00920530" w:rsidP="008C3E63">
      <w:pPr>
        <w:pStyle w:val="ListParagraph"/>
        <w:ind w:left="360"/>
      </w:pPr>
    </w:p>
    <w:sectPr w:rsidR="00920530" w:rsidSect="00215BA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6A84"/>
    <w:multiLevelType w:val="hybridMultilevel"/>
    <w:tmpl w:val="2C60E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E11759"/>
    <w:multiLevelType w:val="hybridMultilevel"/>
    <w:tmpl w:val="9E640F2A"/>
    <w:lvl w:ilvl="0" w:tplc="04090001">
      <w:start w:val="1"/>
      <w:numFmt w:val="bullet"/>
      <w:lvlText w:val=""/>
      <w:lvlJc w:val="left"/>
      <w:pPr>
        <w:tabs>
          <w:tab w:val="num" w:pos="763"/>
        </w:tabs>
        <w:ind w:left="763" w:hanging="360"/>
      </w:pPr>
      <w:rPr>
        <w:rFonts w:ascii="Symbol" w:hAnsi="Symbol" w:hint="default"/>
      </w:rPr>
    </w:lvl>
    <w:lvl w:ilvl="1" w:tplc="08090003">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
    <w:nsid w:val="122122BB"/>
    <w:multiLevelType w:val="hybridMultilevel"/>
    <w:tmpl w:val="F884A8E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B959BF"/>
    <w:multiLevelType w:val="hybridMultilevel"/>
    <w:tmpl w:val="59E4FB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DA4350"/>
    <w:multiLevelType w:val="hybridMultilevel"/>
    <w:tmpl w:val="1FA8DF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4CB4FF6"/>
    <w:multiLevelType w:val="hybridMultilevel"/>
    <w:tmpl w:val="BF1E6A6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44D13D02"/>
    <w:multiLevelType w:val="hybridMultilevel"/>
    <w:tmpl w:val="5EF65E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BE0105A"/>
    <w:multiLevelType w:val="hybridMultilevel"/>
    <w:tmpl w:val="070479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A7A4669"/>
    <w:multiLevelType w:val="hybridMultilevel"/>
    <w:tmpl w:val="FF783B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205F75"/>
    <w:multiLevelType w:val="hybridMultilevel"/>
    <w:tmpl w:val="2438DFF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4B45FF6"/>
    <w:multiLevelType w:val="hybridMultilevel"/>
    <w:tmpl w:val="4AAAAB62"/>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7"/>
  </w:num>
  <w:num w:numId="5">
    <w:abstractNumId w:val="3"/>
  </w:num>
  <w:num w:numId="6">
    <w:abstractNumId w:val="6"/>
  </w:num>
  <w:num w:numId="7">
    <w:abstractNumId w:val="8"/>
  </w:num>
  <w:num w:numId="8">
    <w:abstractNumId w:val="1"/>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35EE"/>
    <w:rsid w:val="0000479E"/>
    <w:rsid w:val="00041C0A"/>
    <w:rsid w:val="000C7803"/>
    <w:rsid w:val="000F7BA0"/>
    <w:rsid w:val="001D169E"/>
    <w:rsid w:val="00215BAE"/>
    <w:rsid w:val="00217C8F"/>
    <w:rsid w:val="002B0852"/>
    <w:rsid w:val="003A35EE"/>
    <w:rsid w:val="004E3DBD"/>
    <w:rsid w:val="005765CD"/>
    <w:rsid w:val="005918DE"/>
    <w:rsid w:val="00627EEA"/>
    <w:rsid w:val="006D5945"/>
    <w:rsid w:val="00726A0C"/>
    <w:rsid w:val="007745DD"/>
    <w:rsid w:val="007C3C06"/>
    <w:rsid w:val="0086252A"/>
    <w:rsid w:val="00873284"/>
    <w:rsid w:val="008C3E63"/>
    <w:rsid w:val="00920530"/>
    <w:rsid w:val="0092797F"/>
    <w:rsid w:val="00981F1D"/>
    <w:rsid w:val="009C0D2E"/>
    <w:rsid w:val="00A80362"/>
    <w:rsid w:val="00AA5E54"/>
    <w:rsid w:val="00B55121"/>
    <w:rsid w:val="00B710CC"/>
    <w:rsid w:val="00B73094"/>
    <w:rsid w:val="00BB5753"/>
    <w:rsid w:val="00C17B61"/>
    <w:rsid w:val="00CD77DA"/>
    <w:rsid w:val="00D6118F"/>
    <w:rsid w:val="00D90916"/>
    <w:rsid w:val="00DC43FC"/>
    <w:rsid w:val="00DE5530"/>
    <w:rsid w:val="00E46872"/>
    <w:rsid w:val="00F2409D"/>
    <w:rsid w:val="00F265CC"/>
    <w:rsid w:val="00F57C44"/>
    <w:rsid w:val="00FC235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AE"/>
    <w:pPr>
      <w:spacing w:after="200" w:line="276" w:lineRule="auto"/>
    </w:pPr>
    <w:rPr>
      <w:sz w:val="22"/>
      <w:szCs w:val="22"/>
      <w:lang w:eastAsia="en-US"/>
    </w:rPr>
  </w:style>
  <w:style w:type="paragraph" w:styleId="Heading1">
    <w:name w:val="heading 1"/>
    <w:basedOn w:val="Normal"/>
    <w:next w:val="Normal"/>
    <w:link w:val="Heading1Char"/>
    <w:uiPriority w:val="9"/>
    <w:qFormat/>
    <w:rsid w:val="001D169E"/>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5EE"/>
    <w:pPr>
      <w:ind w:left="720"/>
      <w:contextualSpacing/>
    </w:pPr>
  </w:style>
  <w:style w:type="character" w:customStyle="1" w:styleId="Heading1Char">
    <w:name w:val="Heading 1 Char"/>
    <w:basedOn w:val="DefaultParagraphFont"/>
    <w:link w:val="Heading1"/>
    <w:uiPriority w:val="9"/>
    <w:rsid w:val="001D169E"/>
    <w:rPr>
      <w:rFonts w:ascii="Cambria" w:eastAsia="Times New Roman" w:hAnsi="Cambria" w:cs="Times New Roman"/>
      <w:b/>
      <w:bCs/>
      <w:color w:val="365F91"/>
      <w:sz w:val="28"/>
      <w:szCs w:val="28"/>
    </w:rPr>
  </w:style>
  <w:style w:type="character" w:styleId="Hyperlink">
    <w:name w:val="Hyperlink"/>
    <w:basedOn w:val="DefaultParagraphFont"/>
    <w:rsid w:val="00F265CC"/>
    <w:rPr>
      <w:color w:val="0000FF"/>
      <w:u w:val="single"/>
    </w:rPr>
  </w:style>
  <w:style w:type="paragraph" w:styleId="NormalWeb">
    <w:name w:val="Normal (Web)"/>
    <w:basedOn w:val="Normal"/>
    <w:rsid w:val="00F265CC"/>
    <w:pPr>
      <w:spacing w:before="100" w:beforeAutospacing="1" w:after="100" w:afterAutospacing="1" w:line="240" w:lineRule="auto"/>
    </w:pPr>
    <w:rPr>
      <w:rFonts w:ascii="Times New Roman" w:eastAsia="Times New Roman" w:hAnsi="Times New Roman"/>
      <w:color w:val="000000"/>
      <w:sz w:val="24"/>
      <w:szCs w:val="24"/>
      <w:lang w:val="en-US"/>
    </w:rPr>
  </w:style>
  <w:style w:type="character" w:customStyle="1" w:styleId="loginhigh1">
    <w:name w:val="loginhigh1"/>
    <w:basedOn w:val="DefaultParagraphFont"/>
    <w:rsid w:val="00F265CC"/>
    <w:rPr>
      <w:b/>
      <w:bCs/>
      <w:color w:val="089600"/>
      <w:sz w:val="42"/>
      <w:szCs w:val="4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http://image.guardian.co.uk/sys-images/Guardian/Pix/pictures/2005/11/02/paris192.jpg"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7732</CharactersWithSpaces>
  <SharedDoc>false</SharedDoc>
  <HLinks>
    <vt:vector size="78" baseType="variant">
      <vt:variant>
        <vt:i4>5570575</vt:i4>
      </vt:variant>
      <vt:variant>
        <vt:i4>54</vt:i4>
      </vt:variant>
      <vt:variant>
        <vt:i4>0</vt:i4>
      </vt:variant>
      <vt:variant>
        <vt:i4>5</vt:i4>
      </vt:variant>
      <vt:variant>
        <vt:lpwstr>http://www.dooyoo.co.uk/vhs-title-h/haine-la/</vt:lpwstr>
      </vt:variant>
      <vt:variant>
        <vt:lpwstr/>
      </vt:variant>
      <vt:variant>
        <vt:i4>1310726</vt:i4>
      </vt:variant>
      <vt:variant>
        <vt:i4>51</vt:i4>
      </vt:variant>
      <vt:variant>
        <vt:i4>0</vt:i4>
      </vt:variant>
      <vt:variant>
        <vt:i4>5</vt:i4>
      </vt:variant>
      <vt:variant>
        <vt:lpwstr>http://www.dooyoo.co.uk/member/She-nobi/</vt:lpwstr>
      </vt:variant>
      <vt:variant>
        <vt:lpwstr/>
      </vt:variant>
      <vt:variant>
        <vt:i4>5570575</vt:i4>
      </vt:variant>
      <vt:variant>
        <vt:i4>45</vt:i4>
      </vt:variant>
      <vt:variant>
        <vt:i4>0</vt:i4>
      </vt:variant>
      <vt:variant>
        <vt:i4>5</vt:i4>
      </vt:variant>
      <vt:variant>
        <vt:lpwstr>http://www.dooyoo.co.uk/vhs-title-h/haine-la/</vt:lpwstr>
      </vt:variant>
      <vt:variant>
        <vt:lpwstr/>
      </vt:variant>
      <vt:variant>
        <vt:i4>7340067</vt:i4>
      </vt:variant>
      <vt:variant>
        <vt:i4>42</vt:i4>
      </vt:variant>
      <vt:variant>
        <vt:i4>0</vt:i4>
      </vt:variant>
      <vt:variant>
        <vt:i4>5</vt:i4>
      </vt:variant>
      <vt:variant>
        <vt:lpwstr>http://www.dooyoo.co.uk/member/markisverycool/</vt:lpwstr>
      </vt:variant>
      <vt:variant>
        <vt:lpwstr/>
      </vt:variant>
      <vt:variant>
        <vt:i4>5570575</vt:i4>
      </vt:variant>
      <vt:variant>
        <vt:i4>36</vt:i4>
      </vt:variant>
      <vt:variant>
        <vt:i4>0</vt:i4>
      </vt:variant>
      <vt:variant>
        <vt:i4>5</vt:i4>
      </vt:variant>
      <vt:variant>
        <vt:lpwstr>http://www.dooyoo.co.uk/vhs-title-h/haine-la/</vt:lpwstr>
      </vt:variant>
      <vt:variant>
        <vt:lpwstr/>
      </vt:variant>
      <vt:variant>
        <vt:i4>8323117</vt:i4>
      </vt:variant>
      <vt:variant>
        <vt:i4>33</vt:i4>
      </vt:variant>
      <vt:variant>
        <vt:i4>0</vt:i4>
      </vt:variant>
      <vt:variant>
        <vt:i4>5</vt:i4>
      </vt:variant>
      <vt:variant>
        <vt:lpwstr>http://www.dooyoo.co.uk/member/mmintfresh/</vt:lpwstr>
      </vt:variant>
      <vt:variant>
        <vt:lpwstr/>
      </vt:variant>
      <vt:variant>
        <vt:i4>5570575</vt:i4>
      </vt:variant>
      <vt:variant>
        <vt:i4>27</vt:i4>
      </vt:variant>
      <vt:variant>
        <vt:i4>0</vt:i4>
      </vt:variant>
      <vt:variant>
        <vt:i4>5</vt:i4>
      </vt:variant>
      <vt:variant>
        <vt:lpwstr>http://www.dooyoo.co.uk/vhs-title-h/haine-la/</vt:lpwstr>
      </vt:variant>
      <vt:variant>
        <vt:lpwstr/>
      </vt:variant>
      <vt:variant>
        <vt:i4>5374040</vt:i4>
      </vt:variant>
      <vt:variant>
        <vt:i4>24</vt:i4>
      </vt:variant>
      <vt:variant>
        <vt:i4>0</vt:i4>
      </vt:variant>
      <vt:variant>
        <vt:i4>5</vt:i4>
      </vt:variant>
      <vt:variant>
        <vt:lpwstr>http://www.dooyoo.co.uk/member/Frostieuk/</vt:lpwstr>
      </vt:variant>
      <vt:variant>
        <vt:lpwstr/>
      </vt:variant>
      <vt:variant>
        <vt:i4>5374047</vt:i4>
      </vt:variant>
      <vt:variant>
        <vt:i4>18</vt:i4>
      </vt:variant>
      <vt:variant>
        <vt:i4>0</vt:i4>
      </vt:variant>
      <vt:variant>
        <vt:i4>5</vt:i4>
      </vt:variant>
      <vt:variant>
        <vt:lpwstr>http://www.bbc.co.uk/films/gateways/author/papamichaelstella/</vt:lpwstr>
      </vt:variant>
      <vt:variant>
        <vt:lpwstr/>
      </vt:variant>
      <vt:variant>
        <vt:i4>6750300</vt:i4>
      </vt:variant>
      <vt:variant>
        <vt:i4>15</vt:i4>
      </vt:variant>
      <vt:variant>
        <vt:i4>0</vt:i4>
      </vt:variant>
      <vt:variant>
        <vt:i4>5</vt:i4>
      </vt:variant>
      <vt:variant>
        <vt:lpwstr>mailto:ScotGrunes@aol.com</vt:lpwstr>
      </vt:variant>
      <vt:variant>
        <vt:lpwstr/>
      </vt:variant>
      <vt:variant>
        <vt:i4>2162784</vt:i4>
      </vt:variant>
      <vt:variant>
        <vt:i4>12</vt:i4>
      </vt:variant>
      <vt:variant>
        <vt:i4>0</vt:i4>
      </vt:variant>
      <vt:variant>
        <vt:i4>5</vt:i4>
      </vt:variant>
      <vt:variant>
        <vt:lpwstr>http://www.imdb.com/user/ur1741394/comments</vt:lpwstr>
      </vt:variant>
      <vt:variant>
        <vt:lpwstr/>
      </vt:variant>
      <vt:variant>
        <vt:i4>2097199</vt:i4>
      </vt:variant>
      <vt:variant>
        <vt:i4>6</vt:i4>
      </vt:variant>
      <vt:variant>
        <vt:i4>0</vt:i4>
      </vt:variant>
      <vt:variant>
        <vt:i4>5</vt:i4>
      </vt:variant>
      <vt:variant>
        <vt:lpwstr>http://www.guardian.co.uk/worldnewsguide/europe/page/0,11376,622970,00.html</vt:lpwstr>
      </vt:variant>
      <vt:variant>
        <vt:lpwstr/>
      </vt:variant>
      <vt:variant>
        <vt:i4>6815849</vt:i4>
      </vt:variant>
      <vt:variant>
        <vt:i4>3</vt:i4>
      </vt:variant>
      <vt:variant>
        <vt:i4>0</vt:i4>
      </vt:variant>
      <vt:variant>
        <vt:i4>5</vt:i4>
      </vt:variant>
      <vt:variant>
        <vt:lpwstr>http://www.guardian.co.uk/france/0,11882,681877,00.html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Makey</dc:creator>
  <cp:keywords/>
  <cp:lastModifiedBy>kbrookes</cp:lastModifiedBy>
  <cp:revision>2</cp:revision>
  <cp:lastPrinted>2011-11-15T10:22:00Z</cp:lastPrinted>
  <dcterms:created xsi:type="dcterms:W3CDTF">2011-11-15T10:24:00Z</dcterms:created>
  <dcterms:modified xsi:type="dcterms:W3CDTF">2011-11-15T10:24:00Z</dcterms:modified>
</cp:coreProperties>
</file>